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8B" w:rsidRPr="0096233B" w:rsidRDefault="008D77E4" w:rsidP="00AF2BEA">
      <w:pPr>
        <w:jc w:val="center"/>
        <w:rPr>
          <w:rFonts w:ascii="黑体" w:eastAsia="黑体" w:hAnsi="黑体"/>
          <w:b/>
          <w:sz w:val="30"/>
          <w:szCs w:val="30"/>
        </w:rPr>
      </w:pPr>
      <w:r w:rsidRPr="0096233B">
        <w:rPr>
          <w:rFonts w:ascii="黑体" w:eastAsia="黑体" w:hAnsi="黑体" w:hint="eastAsia"/>
          <w:b/>
          <w:sz w:val="30"/>
          <w:szCs w:val="30"/>
        </w:rPr>
        <w:t>中国银行山东省分行</w:t>
      </w:r>
      <w:r w:rsidR="007D2D1A" w:rsidRPr="0096233B">
        <w:rPr>
          <w:rFonts w:ascii="黑体" w:eastAsia="黑体" w:hAnsi="黑体" w:hint="eastAsia"/>
          <w:b/>
          <w:sz w:val="30"/>
          <w:szCs w:val="30"/>
        </w:rPr>
        <w:t>“</w:t>
      </w:r>
      <w:r w:rsidR="008F5AE1" w:rsidRPr="0096233B">
        <w:rPr>
          <w:rFonts w:ascii="黑体" w:eastAsia="黑体" w:hAnsi="黑体" w:hint="eastAsia"/>
          <w:b/>
          <w:sz w:val="30"/>
          <w:szCs w:val="30"/>
        </w:rPr>
        <w:t>学生海外交流奖学金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0A40A6" w:rsidRDefault="000A40A6" w:rsidP="00035AF0">
      <w:pPr>
        <w:ind w:firstLineChars="200" w:firstLine="560"/>
        <w:rPr>
          <w:rFonts w:ascii="仿宋" w:eastAsia="仿宋" w:hAnsi="仿宋" w:cs="Helvetica"/>
          <w:color w:val="000000"/>
          <w:kern w:val="0"/>
          <w:sz w:val="28"/>
          <w:szCs w:val="28"/>
          <w:bdr w:val="none" w:sz="0" w:space="0" w:color="auto" w:frame="1"/>
        </w:rPr>
      </w:pPr>
    </w:p>
    <w:p w:rsidR="00E07816" w:rsidRPr="00BC1465" w:rsidRDefault="00E07816" w:rsidP="00035AF0">
      <w:pPr>
        <w:ind w:firstLineChars="200" w:firstLine="560"/>
        <w:rPr>
          <w:rFonts w:ascii="仿宋" w:eastAsia="仿宋" w:hAnsi="仿宋" w:cs="Helvetica"/>
          <w:color w:val="000000"/>
          <w:kern w:val="0"/>
          <w:sz w:val="28"/>
          <w:szCs w:val="28"/>
          <w:bdr w:val="none" w:sz="0" w:space="0" w:color="auto" w:frame="1"/>
        </w:rPr>
      </w:pPr>
      <w:bookmarkStart w:id="0" w:name="_GoBack"/>
      <w:bookmarkEnd w:id="0"/>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035AF0" w:rsidRPr="00BC1465">
        <w:rPr>
          <w:rFonts w:ascii="仿宋" w:eastAsia="仿宋" w:hAnsi="仿宋" w:cs="Helvetica"/>
          <w:color w:val="000000"/>
          <w:kern w:val="0"/>
          <w:sz w:val="28"/>
          <w:szCs w:val="28"/>
          <w:bdr w:val="none" w:sz="0" w:space="0" w:color="auto" w:frame="1"/>
        </w:rPr>
        <w:t>加强</w:t>
      </w:r>
      <w:r w:rsidR="00035AF0" w:rsidRPr="00BC1465">
        <w:rPr>
          <w:rFonts w:ascii="仿宋" w:eastAsia="仿宋" w:hAnsi="仿宋" w:cs="Helvetica" w:hint="eastAsia"/>
          <w:color w:val="000000"/>
          <w:kern w:val="0"/>
          <w:sz w:val="28"/>
          <w:szCs w:val="28"/>
          <w:bdr w:val="none" w:sz="0" w:space="0" w:color="auto" w:frame="1"/>
        </w:rPr>
        <w:t>学生</w:t>
      </w:r>
      <w:r w:rsidR="00035AF0" w:rsidRPr="00BC1465">
        <w:rPr>
          <w:rFonts w:ascii="仿宋" w:eastAsia="仿宋" w:hAnsi="仿宋" w:cs="Helvetica"/>
          <w:color w:val="000000"/>
          <w:kern w:val="0"/>
          <w:sz w:val="28"/>
          <w:szCs w:val="28"/>
          <w:bdr w:val="none" w:sz="0" w:space="0" w:color="auto" w:frame="1"/>
        </w:rPr>
        <w:t>国际理解教育，促进</w:t>
      </w:r>
      <w:r w:rsidR="00035AF0" w:rsidRPr="00BC1465">
        <w:rPr>
          <w:rFonts w:ascii="仿宋" w:eastAsia="仿宋" w:hAnsi="仿宋" w:cs="Helvetica" w:hint="eastAsia"/>
          <w:color w:val="000000"/>
          <w:kern w:val="0"/>
          <w:sz w:val="28"/>
          <w:szCs w:val="28"/>
          <w:bdr w:val="none" w:sz="0" w:space="0" w:color="auto" w:frame="1"/>
        </w:rPr>
        <w:t>学生海外</w:t>
      </w:r>
      <w:r w:rsidR="00035AF0" w:rsidRPr="00BC1465">
        <w:rPr>
          <w:rFonts w:ascii="仿宋" w:eastAsia="仿宋" w:hAnsi="仿宋" w:cs="Helvetica"/>
          <w:color w:val="000000"/>
          <w:kern w:val="0"/>
          <w:sz w:val="28"/>
          <w:szCs w:val="28"/>
          <w:bdr w:val="none" w:sz="0" w:space="0" w:color="auto" w:frame="1"/>
        </w:rPr>
        <w:t>交流</w:t>
      </w:r>
      <w:r w:rsidR="007D2D1A" w:rsidRPr="00BC1465">
        <w:rPr>
          <w:rFonts w:ascii="仿宋" w:eastAsia="仿宋" w:hAnsi="仿宋" w:cs="Helvetica" w:hint="eastAsia"/>
          <w:color w:val="000000"/>
          <w:kern w:val="0"/>
          <w:sz w:val="28"/>
          <w:szCs w:val="28"/>
          <w:bdr w:val="none" w:sz="0" w:space="0" w:color="auto" w:frame="1"/>
        </w:rPr>
        <w:t>学习</w:t>
      </w:r>
      <w:r w:rsidR="00035AF0" w:rsidRPr="00BC1465">
        <w:rPr>
          <w:rFonts w:ascii="仿宋" w:eastAsia="仿宋" w:hAnsi="仿宋" w:cs="Helvetic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提升我校学生的国际交流能力，培养具有国际视野和国际竞争力的高素质人才，</w:t>
      </w:r>
      <w:r w:rsidR="007D2D1A"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5D5DA6" w:rsidRPr="00BC1465">
        <w:rPr>
          <w:rFonts w:ascii="仿宋" w:eastAsia="仿宋" w:hAnsi="仿宋" w:cs="Helvetica" w:hint="eastAsia"/>
          <w:color w:val="000000"/>
          <w:kern w:val="0"/>
          <w:sz w:val="28"/>
          <w:szCs w:val="28"/>
          <w:bdr w:val="none" w:sz="0" w:space="0" w:color="auto" w:frame="1"/>
        </w:rPr>
        <w:t>每年</w:t>
      </w:r>
      <w:r w:rsidR="007D2D1A" w:rsidRPr="00BC1465">
        <w:rPr>
          <w:rFonts w:ascii="仿宋" w:eastAsia="仿宋" w:hAnsi="仿宋" w:cs="Helvetica" w:hint="eastAsia"/>
          <w:color w:val="000000"/>
          <w:kern w:val="0"/>
          <w:sz w:val="28"/>
          <w:szCs w:val="28"/>
          <w:bdr w:val="none" w:sz="0" w:space="0" w:color="auto" w:frame="1"/>
        </w:rPr>
        <w:t>捐赠</w:t>
      </w:r>
      <w:r w:rsidR="005D5DA6" w:rsidRPr="00BC1465">
        <w:rPr>
          <w:rFonts w:ascii="仿宋" w:eastAsia="仿宋" w:hAnsi="仿宋" w:cs="Helvetica" w:hint="eastAsia"/>
          <w:color w:val="000000"/>
          <w:kern w:val="0"/>
          <w:sz w:val="28"/>
          <w:szCs w:val="28"/>
          <w:bdr w:val="none" w:sz="0" w:space="0" w:color="auto" w:frame="1"/>
        </w:rPr>
        <w:t>人民币拾</w:t>
      </w:r>
      <w:r w:rsidR="005D5DA6" w:rsidRPr="00BC1465">
        <w:rPr>
          <w:rFonts w:ascii="仿宋" w:eastAsia="仿宋" w:hAnsi="仿宋" w:cs="Helvetica"/>
          <w:color w:val="000000"/>
          <w:kern w:val="0"/>
          <w:sz w:val="28"/>
          <w:szCs w:val="28"/>
          <w:bdr w:val="none" w:sz="0" w:space="0" w:color="auto" w:frame="1"/>
        </w:rPr>
        <w:t>万元（￥</w:t>
      </w:r>
      <w:r w:rsidR="005D5DA6" w:rsidRPr="00BC1465">
        <w:rPr>
          <w:rFonts w:ascii="仿宋" w:eastAsia="仿宋" w:hAnsi="仿宋" w:cs="Helvetica" w:hint="eastAsia"/>
          <w:color w:val="000000"/>
          <w:kern w:val="0"/>
          <w:sz w:val="28"/>
          <w:szCs w:val="28"/>
          <w:bdr w:val="none" w:sz="0" w:space="0" w:color="auto" w:frame="1"/>
        </w:rPr>
        <w:t>100,000元/年</w:t>
      </w:r>
      <w:r w:rsidR="005D5DA6" w:rsidRPr="00BC1465">
        <w:rPr>
          <w:rFonts w:ascii="仿宋" w:eastAsia="仿宋" w:hAnsi="仿宋" w:cs="Helvetica"/>
          <w:color w:val="000000"/>
          <w:kern w:val="0"/>
          <w:sz w:val="28"/>
          <w:szCs w:val="28"/>
          <w:bdr w:val="none" w:sz="0" w:space="0" w:color="auto" w:frame="1"/>
        </w:rPr>
        <w:t>）</w:t>
      </w:r>
      <w:r w:rsidR="005D5DA6" w:rsidRPr="00BC1465">
        <w:rPr>
          <w:rFonts w:ascii="仿宋" w:eastAsia="仿宋" w:hAnsi="仿宋" w:cs="Helvetica" w:hint="eastAsia"/>
          <w:color w:val="000000"/>
          <w:kern w:val="0"/>
          <w:sz w:val="28"/>
          <w:szCs w:val="28"/>
          <w:bdr w:val="none" w:sz="0" w:space="0" w:color="auto" w:frame="1"/>
        </w:rPr>
        <w:t>，</w:t>
      </w:r>
      <w:r w:rsidR="007D2D1A" w:rsidRPr="00BC1465">
        <w:rPr>
          <w:rFonts w:ascii="仿宋" w:eastAsia="仿宋" w:hAnsi="仿宋" w:cs="Helvetica"/>
          <w:color w:val="000000"/>
          <w:kern w:val="0"/>
          <w:sz w:val="28"/>
          <w:szCs w:val="28"/>
          <w:bdr w:val="none" w:sz="0" w:space="0" w:color="auto" w:frame="1"/>
        </w:rPr>
        <w:t>设立“学生海外交流奖学金”</w:t>
      </w:r>
      <w:r w:rsidR="00F55FE2" w:rsidRPr="00BC1465">
        <w:rPr>
          <w:rFonts w:ascii="仿宋" w:eastAsia="仿宋" w:hAnsi="仿宋" w:cs="Helvetica" w:hint="eastAsia"/>
          <w:color w:val="000000"/>
          <w:kern w:val="0"/>
          <w:sz w:val="28"/>
          <w:szCs w:val="28"/>
          <w:bdr w:val="none" w:sz="0" w:space="0" w:color="auto" w:frame="1"/>
        </w:rPr>
        <w:t>。</w:t>
      </w:r>
    </w:p>
    <w:p w:rsidR="003E1C56" w:rsidRPr="00BC1465" w:rsidRDefault="00C34AB2" w:rsidP="003E1C56">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一</w:t>
      </w:r>
      <w:r w:rsidR="003E1C56" w:rsidRPr="00BC1465">
        <w:rPr>
          <w:rFonts w:ascii="仿宋" w:eastAsia="仿宋" w:hAnsi="仿宋" w:cs="Helvetica"/>
          <w:b/>
          <w:color w:val="000000"/>
          <w:kern w:val="0"/>
          <w:sz w:val="28"/>
          <w:szCs w:val="28"/>
          <w:bdr w:val="none" w:sz="0" w:space="0" w:color="auto" w:frame="1"/>
        </w:rPr>
        <w:t>、</w:t>
      </w:r>
      <w:r w:rsidR="003E1C56" w:rsidRPr="00BC1465">
        <w:rPr>
          <w:rFonts w:ascii="仿宋" w:eastAsia="仿宋" w:hAnsi="仿宋" w:cs="Helvetica" w:hint="eastAsia"/>
          <w:b/>
          <w:color w:val="000000"/>
          <w:kern w:val="0"/>
          <w:sz w:val="28"/>
          <w:szCs w:val="28"/>
          <w:bdr w:val="none" w:sz="0" w:space="0" w:color="auto" w:frame="1"/>
        </w:rPr>
        <w:t>资助</w:t>
      </w:r>
      <w:r w:rsidR="003E1C56" w:rsidRPr="00BC1465">
        <w:rPr>
          <w:rFonts w:ascii="仿宋" w:eastAsia="仿宋" w:hAnsi="仿宋" w:cs="Helvetica"/>
          <w:b/>
          <w:color w:val="000000"/>
          <w:kern w:val="0"/>
          <w:sz w:val="28"/>
          <w:szCs w:val="28"/>
          <w:bdr w:val="none" w:sz="0" w:space="0" w:color="auto" w:frame="1"/>
        </w:rPr>
        <w:t>对象</w:t>
      </w:r>
    </w:p>
    <w:p w:rsidR="003E1C56" w:rsidRPr="00BC1465" w:rsidRDefault="00735E16" w:rsidP="00203BE3">
      <w:pPr>
        <w:ind w:leftChars="50" w:left="105" w:firstLineChars="150" w:firstLine="42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获</w:t>
      </w:r>
      <w:r w:rsidR="00DE1686" w:rsidRPr="00BC1465">
        <w:rPr>
          <w:rFonts w:ascii="仿宋" w:eastAsia="仿宋" w:hAnsi="仿宋" w:cs="Helvetica" w:hint="eastAsia"/>
          <w:color w:val="000000"/>
          <w:kern w:val="0"/>
          <w:sz w:val="28"/>
          <w:szCs w:val="28"/>
          <w:bdr w:val="none" w:sz="0" w:space="0" w:color="auto" w:frame="1"/>
        </w:rPr>
        <w:t>得</w:t>
      </w:r>
      <w:r w:rsidR="00E257A5">
        <w:rPr>
          <w:rFonts w:ascii="仿宋" w:eastAsia="仿宋" w:hAnsi="仿宋" w:cs="Helvetica" w:hint="eastAsia"/>
          <w:color w:val="000000"/>
          <w:kern w:val="0"/>
          <w:sz w:val="28"/>
          <w:szCs w:val="28"/>
          <w:bdr w:val="none" w:sz="0" w:space="0" w:color="auto" w:frame="1"/>
        </w:rPr>
        <w:t>学校</w:t>
      </w:r>
      <w:r w:rsidR="00E257A5">
        <w:rPr>
          <w:rFonts w:ascii="仿宋" w:eastAsia="仿宋" w:hAnsi="仿宋" w:cs="Helvetica"/>
          <w:color w:val="000000"/>
          <w:kern w:val="0"/>
          <w:sz w:val="28"/>
          <w:szCs w:val="28"/>
          <w:bdr w:val="none" w:sz="0" w:space="0" w:color="auto" w:frame="1"/>
        </w:rPr>
        <w:t>与国外合作院校</w:t>
      </w:r>
      <w:r w:rsidR="00DE1686" w:rsidRPr="00BC1465">
        <w:rPr>
          <w:rFonts w:ascii="仿宋" w:eastAsia="仿宋" w:hAnsi="仿宋" w:cs="Helvetica" w:hint="eastAsia"/>
          <w:color w:val="000000"/>
          <w:kern w:val="0"/>
          <w:sz w:val="28"/>
          <w:szCs w:val="28"/>
          <w:bdr w:val="none" w:sz="0" w:space="0" w:color="auto" w:frame="1"/>
        </w:rPr>
        <w:t>联合培养</w:t>
      </w:r>
      <w:r w:rsidR="00DE1686" w:rsidRPr="00BC1465">
        <w:rPr>
          <w:rFonts w:ascii="仿宋" w:eastAsia="仿宋" w:hAnsi="仿宋" w:cs="Helvetica"/>
          <w:color w:val="000000"/>
          <w:kern w:val="0"/>
          <w:sz w:val="28"/>
          <w:szCs w:val="28"/>
          <w:bdr w:val="none" w:sz="0" w:space="0" w:color="auto" w:frame="1"/>
        </w:rPr>
        <w:t>、</w:t>
      </w:r>
      <w:r w:rsidR="00C34AB2" w:rsidRPr="00BC1465">
        <w:rPr>
          <w:rFonts w:ascii="仿宋" w:eastAsia="仿宋" w:hAnsi="仿宋" w:cs="Helvetica"/>
          <w:color w:val="000000"/>
          <w:kern w:val="0"/>
          <w:sz w:val="28"/>
          <w:szCs w:val="28"/>
          <w:bdr w:val="none" w:sz="0" w:space="0" w:color="auto" w:frame="1"/>
        </w:rPr>
        <w:t>课程研修</w:t>
      </w:r>
      <w:r w:rsidR="00E257A5">
        <w:rPr>
          <w:rFonts w:ascii="仿宋" w:eastAsia="仿宋" w:hAnsi="仿宋" w:cs="Helvetica" w:hint="eastAsia"/>
          <w:color w:val="000000"/>
          <w:kern w:val="0"/>
          <w:sz w:val="28"/>
          <w:szCs w:val="28"/>
          <w:bdr w:val="none" w:sz="0" w:space="0" w:color="auto" w:frame="1"/>
        </w:rPr>
        <w:t>等</w:t>
      </w:r>
      <w:r w:rsidR="009C6C1C">
        <w:rPr>
          <w:rFonts w:ascii="仿宋" w:eastAsia="仿宋" w:hAnsi="仿宋" w:cs="Helvetica" w:hint="eastAsia"/>
          <w:color w:val="000000"/>
          <w:kern w:val="0"/>
          <w:sz w:val="28"/>
          <w:szCs w:val="28"/>
          <w:bdr w:val="none" w:sz="0" w:space="0" w:color="auto" w:frame="1"/>
        </w:rPr>
        <w:t>项目</w:t>
      </w:r>
      <w:r w:rsidR="00EC10EE">
        <w:rPr>
          <w:rFonts w:ascii="仿宋" w:eastAsia="仿宋" w:hAnsi="仿宋" w:cs="Helvetica" w:hint="eastAsia"/>
          <w:color w:val="000000"/>
          <w:kern w:val="0"/>
          <w:sz w:val="28"/>
          <w:szCs w:val="28"/>
          <w:bdr w:val="none" w:sz="0" w:space="0" w:color="auto" w:frame="1"/>
        </w:rPr>
        <w:t>录取</w:t>
      </w:r>
      <w:r w:rsidR="00E257A5">
        <w:rPr>
          <w:rFonts w:ascii="仿宋" w:eastAsia="仿宋" w:hAnsi="仿宋" w:cs="Helvetica"/>
          <w:color w:val="000000"/>
          <w:kern w:val="0"/>
          <w:sz w:val="28"/>
          <w:szCs w:val="28"/>
          <w:bdr w:val="none" w:sz="0" w:space="0" w:color="auto" w:frame="1"/>
        </w:rPr>
        <w:t>资格</w:t>
      </w:r>
      <w:r w:rsidR="00E257A5">
        <w:rPr>
          <w:rFonts w:ascii="仿宋" w:eastAsia="仿宋" w:hAnsi="仿宋" w:cs="Helvetica" w:hint="eastAsia"/>
          <w:color w:val="000000"/>
          <w:kern w:val="0"/>
          <w:sz w:val="28"/>
          <w:szCs w:val="28"/>
          <w:bdr w:val="none" w:sz="0" w:space="0" w:color="auto" w:frame="1"/>
        </w:rPr>
        <w:t>，</w:t>
      </w:r>
      <w:r w:rsidR="00203BE3" w:rsidRPr="00203BE3">
        <w:rPr>
          <w:rFonts w:ascii="仿宋" w:eastAsia="仿宋" w:hAnsi="仿宋" w:cs="Helvetica" w:hint="eastAsia"/>
          <w:color w:val="000000"/>
          <w:kern w:val="0"/>
          <w:sz w:val="28"/>
          <w:szCs w:val="28"/>
          <w:bdr w:val="none" w:sz="0" w:space="0" w:color="auto" w:frame="1"/>
        </w:rPr>
        <w:t>留学</w:t>
      </w:r>
      <w:r w:rsidR="00E257A5">
        <w:rPr>
          <w:rFonts w:ascii="仿宋" w:eastAsia="仿宋" w:hAnsi="仿宋" w:cs="Helvetica" w:hint="eastAsia"/>
          <w:color w:val="000000"/>
          <w:kern w:val="0"/>
          <w:sz w:val="28"/>
          <w:szCs w:val="28"/>
          <w:bdr w:val="none" w:sz="0" w:space="0" w:color="auto" w:frame="1"/>
        </w:rPr>
        <w:t>期限</w:t>
      </w:r>
      <w:r w:rsidR="00203BE3" w:rsidRPr="00203BE3">
        <w:rPr>
          <w:rFonts w:ascii="仿宋" w:eastAsia="仿宋" w:hAnsi="仿宋" w:cs="Helvetica" w:hint="eastAsia"/>
          <w:color w:val="000000"/>
          <w:kern w:val="0"/>
          <w:sz w:val="28"/>
          <w:szCs w:val="28"/>
          <w:bdr w:val="none" w:sz="0" w:space="0" w:color="auto" w:frame="1"/>
        </w:rPr>
        <w:t>超过</w:t>
      </w:r>
      <w:r w:rsidR="00E257A5">
        <w:rPr>
          <w:rFonts w:ascii="仿宋" w:eastAsia="仿宋" w:hAnsi="仿宋" w:cs="Helvetica" w:hint="eastAsia"/>
          <w:color w:val="000000"/>
          <w:kern w:val="0"/>
          <w:sz w:val="28"/>
          <w:szCs w:val="28"/>
          <w:bdr w:val="none" w:sz="0" w:space="0" w:color="auto" w:frame="1"/>
        </w:rPr>
        <w:t>（含）一</w:t>
      </w:r>
      <w:r w:rsidR="00E257A5">
        <w:rPr>
          <w:rFonts w:ascii="仿宋" w:eastAsia="仿宋" w:hAnsi="仿宋" w:cs="Helvetica"/>
          <w:color w:val="000000"/>
          <w:kern w:val="0"/>
          <w:sz w:val="28"/>
          <w:szCs w:val="28"/>
          <w:bdr w:val="none" w:sz="0" w:space="0" w:color="auto" w:frame="1"/>
        </w:rPr>
        <w:t>个</w:t>
      </w:r>
      <w:r w:rsidR="00E257A5">
        <w:rPr>
          <w:rFonts w:ascii="仿宋" w:eastAsia="仿宋" w:hAnsi="仿宋" w:cs="Helvetica" w:hint="eastAsia"/>
          <w:color w:val="000000"/>
          <w:kern w:val="0"/>
          <w:sz w:val="28"/>
          <w:szCs w:val="28"/>
          <w:bdr w:val="none" w:sz="0" w:space="0" w:color="auto" w:frame="1"/>
        </w:rPr>
        <w:t>学期</w:t>
      </w:r>
      <w:r w:rsidR="00E257A5" w:rsidRPr="00BC1465">
        <w:rPr>
          <w:rFonts w:ascii="仿宋" w:eastAsia="仿宋" w:hAnsi="仿宋" w:cs="Helvetica"/>
          <w:color w:val="000000"/>
          <w:kern w:val="0"/>
          <w:sz w:val="28"/>
          <w:szCs w:val="28"/>
          <w:bdr w:val="none" w:sz="0" w:space="0" w:color="auto" w:frame="1"/>
        </w:rPr>
        <w:t>的</w:t>
      </w:r>
      <w:r w:rsidR="00E257A5" w:rsidRPr="00BC1465">
        <w:rPr>
          <w:rFonts w:ascii="仿宋" w:eastAsia="仿宋" w:hAnsi="仿宋" w:cs="Helvetica" w:hint="eastAsia"/>
          <w:color w:val="000000"/>
          <w:kern w:val="0"/>
          <w:sz w:val="28"/>
          <w:szCs w:val="28"/>
          <w:bdr w:val="none" w:sz="0" w:space="0" w:color="auto" w:frame="1"/>
        </w:rPr>
        <w:t>全日制在校本科生、研究生。</w:t>
      </w:r>
    </w:p>
    <w:p w:rsidR="008D2997" w:rsidRPr="00BC1465" w:rsidRDefault="008832BC"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二</w:t>
      </w:r>
      <w:r w:rsidR="0018272F"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奖励</w:t>
      </w:r>
      <w:r w:rsidR="0018272F" w:rsidRPr="00BC1465">
        <w:rPr>
          <w:rFonts w:ascii="仿宋" w:eastAsia="仿宋" w:hAnsi="仿宋" w:cs="Helvetica"/>
          <w:b/>
          <w:color w:val="000000"/>
          <w:kern w:val="0"/>
          <w:sz w:val="28"/>
          <w:szCs w:val="28"/>
          <w:bdr w:val="none" w:sz="0" w:space="0" w:color="auto" w:frame="1"/>
        </w:rPr>
        <w:t>标准</w:t>
      </w:r>
    </w:p>
    <w:p w:rsidR="0018272F" w:rsidRPr="00BC1465" w:rsidRDefault="0018272F" w:rsidP="008D2997">
      <w:pPr>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 xml:space="preserve">    </w:t>
      </w:r>
      <w:r w:rsidR="0096233B" w:rsidRPr="00BC1465">
        <w:rPr>
          <w:rFonts w:ascii="仿宋" w:eastAsia="仿宋" w:hAnsi="仿宋" w:cs="Helvetica"/>
          <w:color w:val="000000"/>
          <w:kern w:val="0"/>
          <w:sz w:val="28"/>
          <w:szCs w:val="28"/>
          <w:bdr w:val="none" w:sz="0" w:space="0" w:color="auto" w:frame="1"/>
        </w:rPr>
        <w:t>每年评选</w:t>
      </w:r>
      <w:r w:rsidR="0096233B" w:rsidRPr="00BC1465">
        <w:rPr>
          <w:rFonts w:ascii="仿宋" w:eastAsia="仿宋" w:hAnsi="仿宋" w:cs="Helvetica" w:hint="eastAsia"/>
          <w:color w:val="000000"/>
          <w:kern w:val="0"/>
          <w:sz w:val="28"/>
          <w:szCs w:val="28"/>
          <w:bdr w:val="none" w:sz="0" w:space="0" w:color="auto" w:frame="1"/>
        </w:rPr>
        <w:t>20人</w:t>
      </w:r>
      <w:r w:rsidR="0096233B">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每人</w:t>
      </w:r>
      <w:r w:rsidR="0096233B">
        <w:rPr>
          <w:rFonts w:ascii="仿宋" w:eastAsia="仿宋" w:hAnsi="仿宋" w:cs="Helvetica" w:hint="eastAsia"/>
          <w:color w:val="000000"/>
          <w:kern w:val="0"/>
          <w:sz w:val="28"/>
          <w:szCs w:val="28"/>
          <w:bdr w:val="none" w:sz="0" w:space="0" w:color="auto" w:frame="1"/>
        </w:rPr>
        <w:t>一次</w:t>
      </w:r>
      <w:r w:rsidRPr="00BC1465">
        <w:rPr>
          <w:rFonts w:ascii="仿宋" w:eastAsia="仿宋" w:hAnsi="仿宋" w:cs="Helvetica" w:hint="eastAsia"/>
          <w:color w:val="000000"/>
          <w:kern w:val="0"/>
          <w:sz w:val="28"/>
          <w:szCs w:val="28"/>
          <w:bdr w:val="none" w:sz="0" w:space="0" w:color="auto" w:frame="1"/>
        </w:rPr>
        <w:t>奖励人民币伍仟元（</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5</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000</w:t>
      </w:r>
      <w:r w:rsidRPr="00BC1465">
        <w:rPr>
          <w:rFonts w:ascii="仿宋" w:eastAsia="仿宋" w:hAnsi="仿宋" w:cs="Helvetica"/>
          <w:color w:val="000000"/>
          <w:kern w:val="0"/>
          <w:sz w:val="28"/>
          <w:szCs w:val="28"/>
          <w:bdr w:val="none" w:sz="0" w:space="0" w:color="auto" w:frame="1"/>
        </w:rPr>
        <w:t>）</w:t>
      </w:r>
      <w:r w:rsidR="00B73667">
        <w:rPr>
          <w:rFonts w:ascii="仿宋" w:eastAsia="仿宋" w:hAnsi="仿宋" w:cs="Helvetica" w:hint="eastAsia"/>
          <w:color w:val="000000"/>
          <w:kern w:val="0"/>
          <w:sz w:val="28"/>
          <w:szCs w:val="28"/>
          <w:bdr w:val="none" w:sz="0" w:space="0" w:color="auto" w:frame="1"/>
        </w:rPr>
        <w:t>。</w:t>
      </w:r>
    </w:p>
    <w:p w:rsidR="008D2997" w:rsidRPr="00BC1465" w:rsidRDefault="008832BC" w:rsidP="008832BC">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三</w:t>
      </w:r>
      <w:r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申请</w:t>
      </w:r>
      <w:r w:rsidR="0018272F" w:rsidRPr="00BC1465">
        <w:rPr>
          <w:rFonts w:ascii="仿宋" w:eastAsia="仿宋" w:hAnsi="仿宋" w:cs="Helvetica"/>
          <w:b/>
          <w:color w:val="000000"/>
          <w:kern w:val="0"/>
          <w:sz w:val="28"/>
          <w:szCs w:val="28"/>
          <w:bdr w:val="none" w:sz="0" w:space="0" w:color="auto" w:frame="1"/>
        </w:rPr>
        <w:t>条件</w:t>
      </w:r>
    </w:p>
    <w:p w:rsidR="008B7EEB"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8B7EEB" w:rsidRPr="00BC1465">
        <w:rPr>
          <w:rFonts w:ascii="仿宋" w:eastAsia="仿宋" w:hAnsi="仿宋" w:cs="Helvetica" w:hint="eastAsia"/>
          <w:color w:val="000000"/>
          <w:kern w:val="0"/>
          <w:sz w:val="28"/>
          <w:szCs w:val="28"/>
          <w:bdr w:val="none" w:sz="0" w:space="0" w:color="auto" w:frame="1"/>
        </w:rPr>
        <w:t>热爱</w:t>
      </w:r>
      <w:r w:rsidR="008B7EEB" w:rsidRPr="00BC1465">
        <w:rPr>
          <w:rFonts w:ascii="仿宋" w:eastAsia="仿宋" w:hAnsi="仿宋" w:cs="Helvetica"/>
          <w:color w:val="000000"/>
          <w:kern w:val="0"/>
          <w:sz w:val="28"/>
          <w:szCs w:val="28"/>
          <w:bdr w:val="none" w:sz="0" w:space="0" w:color="auto" w:frame="1"/>
        </w:rPr>
        <w:t>祖国和</w:t>
      </w:r>
      <w:r w:rsidR="008B7EEB" w:rsidRPr="00BC1465">
        <w:rPr>
          <w:rFonts w:ascii="仿宋" w:eastAsia="仿宋" w:hAnsi="仿宋" w:cs="Helvetica" w:hint="eastAsia"/>
          <w:color w:val="000000"/>
          <w:kern w:val="0"/>
          <w:sz w:val="28"/>
          <w:szCs w:val="28"/>
          <w:bdr w:val="none" w:sz="0" w:space="0" w:color="auto" w:frame="1"/>
        </w:rPr>
        <w:t>学校</w:t>
      </w:r>
      <w:r w:rsidR="0018272F" w:rsidRPr="00BC1465">
        <w:rPr>
          <w:rFonts w:ascii="仿宋" w:eastAsia="仿宋" w:hAnsi="仿宋" w:cs="Helvetica" w:hint="eastAsia"/>
          <w:color w:val="000000"/>
          <w:kern w:val="0"/>
          <w:sz w:val="28"/>
          <w:szCs w:val="28"/>
          <w:bdr w:val="none" w:sz="0" w:space="0" w:color="auto" w:frame="1"/>
        </w:rPr>
        <w:t>，</w:t>
      </w:r>
      <w:r w:rsidR="008B7EEB" w:rsidRPr="00BC1465">
        <w:rPr>
          <w:rFonts w:ascii="仿宋" w:eastAsia="仿宋" w:hAnsi="仿宋" w:cs="Helvetica" w:hint="eastAsia"/>
          <w:color w:val="000000"/>
          <w:kern w:val="0"/>
          <w:sz w:val="28"/>
          <w:szCs w:val="28"/>
          <w:bdr w:val="none" w:sz="0" w:space="0" w:color="auto" w:frame="1"/>
        </w:rPr>
        <w:t>遵纪守法，诚实守信，在校期间未受任何纪律处分；</w:t>
      </w:r>
    </w:p>
    <w:p w:rsidR="00EA5E2E"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8B7EEB" w:rsidRPr="00BC1465">
        <w:rPr>
          <w:rFonts w:ascii="仿宋" w:eastAsia="仿宋" w:hAnsi="仿宋" w:cs="Helvetica" w:hint="eastAsia"/>
          <w:color w:val="000000"/>
          <w:kern w:val="0"/>
          <w:sz w:val="28"/>
          <w:szCs w:val="28"/>
          <w:bdr w:val="none" w:sz="0" w:space="0" w:color="auto" w:frame="1"/>
        </w:rPr>
        <w:t>品学兼优，</w:t>
      </w:r>
      <w:r w:rsidR="008B7EEB" w:rsidRPr="00BC1465">
        <w:rPr>
          <w:rFonts w:ascii="仿宋" w:eastAsia="仿宋" w:hAnsi="仿宋" w:cs="Helvetica"/>
          <w:color w:val="000000"/>
          <w:kern w:val="0"/>
          <w:sz w:val="28"/>
          <w:szCs w:val="28"/>
          <w:bdr w:val="none" w:sz="0" w:space="0" w:color="auto" w:frame="1"/>
        </w:rPr>
        <w:t>身心健康，</w:t>
      </w:r>
      <w:r w:rsidR="00D60800">
        <w:rPr>
          <w:rFonts w:ascii="仿宋" w:eastAsia="仿宋" w:hAnsi="仿宋" w:cs="Helvetica" w:hint="eastAsia"/>
          <w:color w:val="000000"/>
          <w:kern w:val="0"/>
          <w:sz w:val="28"/>
          <w:szCs w:val="28"/>
          <w:bdr w:val="none" w:sz="0" w:space="0" w:color="auto" w:frame="1"/>
        </w:rPr>
        <w:t>学习</w:t>
      </w:r>
      <w:r w:rsidR="00EA5E2E" w:rsidRPr="00BC1465">
        <w:rPr>
          <w:rFonts w:ascii="仿宋" w:eastAsia="仿宋" w:hAnsi="仿宋" w:cs="Helvetica" w:hint="eastAsia"/>
          <w:color w:val="000000"/>
          <w:kern w:val="0"/>
          <w:sz w:val="28"/>
          <w:szCs w:val="28"/>
          <w:bdr w:val="none" w:sz="0" w:space="0" w:color="auto" w:frame="1"/>
        </w:rPr>
        <w:t>成绩</w:t>
      </w:r>
      <w:r w:rsidR="00D60800">
        <w:rPr>
          <w:rFonts w:ascii="仿宋" w:eastAsia="仿宋" w:hAnsi="仿宋" w:cs="Helvetica" w:hint="eastAsia"/>
          <w:color w:val="000000"/>
          <w:kern w:val="0"/>
          <w:sz w:val="28"/>
          <w:szCs w:val="28"/>
          <w:bdr w:val="none" w:sz="0" w:space="0" w:color="auto" w:frame="1"/>
        </w:rPr>
        <w:t>平均分</w:t>
      </w:r>
      <w:r w:rsidR="00CA5C0E">
        <w:rPr>
          <w:rFonts w:ascii="仿宋" w:eastAsia="仿宋" w:hAnsi="仿宋" w:cs="Helvetica" w:hint="eastAsia"/>
          <w:color w:val="000000"/>
          <w:kern w:val="0"/>
          <w:sz w:val="28"/>
          <w:szCs w:val="28"/>
          <w:bdr w:val="none" w:sz="0" w:space="0" w:color="auto" w:frame="1"/>
        </w:rPr>
        <w:t>不低于</w:t>
      </w:r>
      <w:r w:rsidR="00D60800">
        <w:rPr>
          <w:rFonts w:ascii="仿宋" w:eastAsia="仿宋" w:hAnsi="仿宋" w:cs="Helvetica" w:hint="eastAsia"/>
          <w:color w:val="000000"/>
          <w:kern w:val="0"/>
          <w:sz w:val="28"/>
          <w:szCs w:val="28"/>
          <w:bdr w:val="none" w:sz="0" w:space="0" w:color="auto" w:frame="1"/>
        </w:rPr>
        <w:t>80分</w:t>
      </w:r>
      <w:r w:rsidR="00D60800">
        <w:rPr>
          <w:rFonts w:ascii="仿宋" w:eastAsia="仿宋" w:hAnsi="仿宋" w:cs="Helvetica"/>
          <w:color w:val="000000"/>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AD219D" w:rsidRPr="00BC1465">
        <w:rPr>
          <w:rFonts w:ascii="仿宋" w:eastAsia="仿宋" w:hAnsi="仿宋" w:cs="Helvetica" w:hint="eastAsia"/>
          <w:color w:val="000000"/>
          <w:kern w:val="0"/>
          <w:sz w:val="28"/>
          <w:szCs w:val="28"/>
          <w:bdr w:val="none" w:sz="0" w:space="0" w:color="auto" w:frame="1"/>
        </w:rPr>
        <w:t>、</w:t>
      </w:r>
      <w:r w:rsidR="0096233B">
        <w:rPr>
          <w:rFonts w:ascii="仿宋" w:eastAsia="仿宋" w:hAnsi="仿宋" w:cs="Helvetica" w:hint="eastAsia"/>
          <w:color w:val="000000"/>
          <w:kern w:val="0"/>
          <w:sz w:val="28"/>
          <w:szCs w:val="28"/>
          <w:bdr w:val="none" w:sz="0" w:space="0" w:color="auto" w:frame="1"/>
        </w:rPr>
        <w:t>获</w:t>
      </w:r>
      <w:r w:rsidR="00EC10EE">
        <w:rPr>
          <w:rFonts w:ascii="仿宋" w:eastAsia="仿宋" w:hAnsi="仿宋" w:cs="Helvetica" w:hint="eastAsia"/>
          <w:color w:val="000000"/>
          <w:kern w:val="0"/>
          <w:sz w:val="28"/>
          <w:szCs w:val="28"/>
          <w:bdr w:val="none" w:sz="0" w:space="0" w:color="auto" w:frame="1"/>
        </w:rPr>
        <w:t>学校</w:t>
      </w:r>
      <w:r w:rsidR="00EC10EE">
        <w:rPr>
          <w:rFonts w:ascii="仿宋" w:eastAsia="仿宋" w:hAnsi="仿宋" w:cs="Helvetica"/>
          <w:color w:val="000000"/>
          <w:kern w:val="0"/>
          <w:sz w:val="28"/>
          <w:szCs w:val="28"/>
          <w:bdr w:val="none" w:sz="0" w:space="0" w:color="auto" w:frame="1"/>
        </w:rPr>
        <w:t>与国外合作院校</w:t>
      </w:r>
      <w:r w:rsidR="00EC10EE" w:rsidRPr="00BC1465">
        <w:rPr>
          <w:rFonts w:ascii="仿宋" w:eastAsia="仿宋" w:hAnsi="仿宋" w:cs="Helvetica" w:hint="eastAsia"/>
          <w:color w:val="000000"/>
          <w:kern w:val="0"/>
          <w:sz w:val="28"/>
          <w:szCs w:val="28"/>
          <w:bdr w:val="none" w:sz="0" w:space="0" w:color="auto" w:frame="1"/>
        </w:rPr>
        <w:t>联合培养</w:t>
      </w:r>
      <w:r w:rsidR="00EC10EE" w:rsidRPr="00BC1465">
        <w:rPr>
          <w:rFonts w:ascii="仿宋" w:eastAsia="仿宋" w:hAnsi="仿宋" w:cs="Helvetica"/>
          <w:color w:val="000000"/>
          <w:kern w:val="0"/>
          <w:sz w:val="28"/>
          <w:szCs w:val="28"/>
          <w:bdr w:val="none" w:sz="0" w:space="0" w:color="auto" w:frame="1"/>
        </w:rPr>
        <w:t>、课程研修</w:t>
      </w:r>
      <w:r w:rsidR="00EC10EE">
        <w:rPr>
          <w:rFonts w:ascii="仿宋" w:eastAsia="仿宋" w:hAnsi="仿宋" w:cs="Helvetica" w:hint="eastAsia"/>
          <w:color w:val="000000"/>
          <w:kern w:val="0"/>
          <w:sz w:val="28"/>
          <w:szCs w:val="28"/>
          <w:bdr w:val="none" w:sz="0" w:space="0" w:color="auto" w:frame="1"/>
        </w:rPr>
        <w:t>等项目</w:t>
      </w:r>
      <w:r w:rsidR="00735E16" w:rsidRPr="00BC1465">
        <w:rPr>
          <w:rFonts w:ascii="仿宋" w:eastAsia="仿宋" w:hAnsi="仿宋" w:cs="Helvetica"/>
          <w:color w:val="000000"/>
          <w:kern w:val="0"/>
          <w:sz w:val="28"/>
          <w:szCs w:val="28"/>
          <w:bdr w:val="none" w:sz="0" w:space="0" w:color="auto" w:frame="1"/>
        </w:rPr>
        <w:t>录取资格</w:t>
      </w:r>
      <w:r w:rsidR="004C767B">
        <w:rPr>
          <w:rFonts w:ascii="仿宋" w:eastAsia="仿宋" w:hAnsi="仿宋" w:cs="Helvetica" w:hint="eastAsia"/>
          <w:color w:val="000000"/>
          <w:kern w:val="0"/>
          <w:sz w:val="28"/>
          <w:szCs w:val="28"/>
          <w:bdr w:val="none" w:sz="0" w:space="0" w:color="auto" w:frame="1"/>
        </w:rPr>
        <w:t>；</w:t>
      </w:r>
    </w:p>
    <w:p w:rsidR="00780F8F" w:rsidRPr="00BC1465"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Pr="00BC1465">
        <w:rPr>
          <w:rFonts w:ascii="仿宋" w:eastAsia="仿宋" w:hAnsi="仿宋" w:cs="Helvetica" w:hint="eastAsia"/>
          <w:color w:val="000000"/>
          <w:kern w:val="0"/>
          <w:sz w:val="28"/>
          <w:szCs w:val="28"/>
          <w:bdr w:val="none" w:sz="0" w:space="0" w:color="auto" w:frame="1"/>
        </w:rPr>
        <w:t>外语</w:t>
      </w:r>
      <w:r>
        <w:rPr>
          <w:rFonts w:ascii="仿宋" w:eastAsia="仿宋" w:hAnsi="仿宋" w:cs="Helvetica" w:hint="eastAsia"/>
          <w:color w:val="000000"/>
          <w:kern w:val="0"/>
          <w:sz w:val="28"/>
          <w:szCs w:val="28"/>
          <w:bdr w:val="none" w:sz="0" w:space="0" w:color="auto" w:frame="1"/>
        </w:rPr>
        <w:t>水平</w:t>
      </w:r>
      <w:r w:rsidRPr="00BC1465">
        <w:rPr>
          <w:rFonts w:ascii="仿宋" w:eastAsia="仿宋" w:hAnsi="仿宋" w:cs="Helvetica" w:hint="eastAsia"/>
          <w:color w:val="000000"/>
          <w:kern w:val="0"/>
          <w:sz w:val="28"/>
          <w:szCs w:val="28"/>
          <w:bdr w:val="none" w:sz="0" w:space="0" w:color="auto" w:frame="1"/>
        </w:rPr>
        <w:t>和能力突出，雅思</w:t>
      </w:r>
      <w:r>
        <w:rPr>
          <w:rFonts w:ascii="仿宋" w:eastAsia="仿宋" w:hAnsi="仿宋" w:cs="Helvetica" w:hint="eastAsia"/>
          <w:color w:val="000000"/>
          <w:kern w:val="0"/>
          <w:sz w:val="28"/>
          <w:szCs w:val="28"/>
          <w:bdr w:val="none" w:sz="0" w:space="0" w:color="auto" w:frame="1"/>
        </w:rPr>
        <w:t>达到</w:t>
      </w:r>
      <w:r w:rsidRPr="00BC1465">
        <w:rPr>
          <w:rFonts w:ascii="仿宋" w:eastAsia="仿宋" w:hAnsi="仿宋" w:cs="Helvetica" w:hint="eastAsia"/>
          <w:color w:val="000000"/>
          <w:kern w:val="0"/>
          <w:sz w:val="28"/>
          <w:szCs w:val="28"/>
          <w:bdr w:val="none" w:sz="0" w:space="0" w:color="auto" w:frame="1"/>
        </w:rPr>
        <w:t>6.5分</w:t>
      </w:r>
      <w:r>
        <w:rPr>
          <w:rFonts w:ascii="仿宋" w:eastAsia="仿宋" w:hAnsi="仿宋" w:cs="Helvetica" w:hint="eastAsia"/>
          <w:color w:val="000000"/>
          <w:kern w:val="0"/>
          <w:sz w:val="28"/>
          <w:szCs w:val="28"/>
          <w:bdr w:val="none" w:sz="0" w:space="0" w:color="auto" w:frame="1"/>
        </w:rPr>
        <w:t>或托福达到</w:t>
      </w:r>
      <w:r w:rsidRPr="00BC1465">
        <w:rPr>
          <w:rFonts w:ascii="仿宋" w:eastAsia="仿宋" w:hAnsi="仿宋" w:cs="Helvetica" w:hint="eastAsia"/>
          <w:color w:val="000000"/>
          <w:kern w:val="0"/>
          <w:sz w:val="28"/>
          <w:szCs w:val="28"/>
          <w:bdr w:val="none" w:sz="0" w:space="0" w:color="auto" w:frame="1"/>
        </w:rPr>
        <w:t>95分</w:t>
      </w:r>
      <w:r>
        <w:rPr>
          <w:rFonts w:ascii="仿宋" w:eastAsia="仿宋" w:hAnsi="仿宋" w:cs="Helvetica" w:hint="eastAsia"/>
          <w:color w:val="000000"/>
          <w:kern w:val="0"/>
          <w:sz w:val="28"/>
          <w:szCs w:val="28"/>
          <w:bdr w:val="none" w:sz="0" w:space="0" w:color="auto" w:frame="1"/>
        </w:rPr>
        <w:t>；参加</w:t>
      </w:r>
      <w:r>
        <w:rPr>
          <w:rFonts w:ascii="仿宋" w:eastAsia="仿宋" w:hAnsi="仿宋" w:cs="Helvetica"/>
          <w:color w:val="000000"/>
          <w:kern w:val="0"/>
          <w:sz w:val="28"/>
          <w:szCs w:val="28"/>
          <w:bdr w:val="none" w:sz="0" w:space="0" w:color="auto" w:frame="1"/>
        </w:rPr>
        <w:t>俄罗斯</w:t>
      </w:r>
      <w:r>
        <w:rPr>
          <w:rFonts w:ascii="仿宋" w:eastAsia="仿宋" w:hAnsi="仿宋" w:cs="Helvetica" w:hint="eastAsia"/>
          <w:color w:val="000000"/>
          <w:kern w:val="0"/>
          <w:sz w:val="28"/>
          <w:szCs w:val="28"/>
          <w:bdr w:val="none" w:sz="0" w:space="0" w:color="auto" w:frame="1"/>
        </w:rPr>
        <w:t>项目的</w:t>
      </w:r>
      <w:r>
        <w:rPr>
          <w:rFonts w:ascii="仿宋" w:eastAsia="仿宋" w:hAnsi="仿宋" w:cs="Helvetica"/>
          <w:color w:val="000000"/>
          <w:kern w:val="0"/>
          <w:sz w:val="28"/>
          <w:szCs w:val="28"/>
          <w:bdr w:val="none" w:sz="0" w:space="0" w:color="auto" w:frame="1"/>
        </w:rPr>
        <w:t>学生</w:t>
      </w:r>
      <w:r>
        <w:rPr>
          <w:rFonts w:ascii="仿宋" w:eastAsia="仿宋" w:hAnsi="仿宋" w:cs="Helvetica" w:hint="eastAsia"/>
          <w:color w:val="000000"/>
          <w:kern w:val="0"/>
          <w:sz w:val="28"/>
          <w:szCs w:val="28"/>
          <w:bdr w:val="none" w:sz="0" w:space="0" w:color="auto" w:frame="1"/>
        </w:rPr>
        <w:t>，俄语水平视</w:t>
      </w:r>
      <w:r>
        <w:rPr>
          <w:rFonts w:ascii="仿宋" w:eastAsia="仿宋" w:hAnsi="仿宋" w:cs="Helvetica"/>
          <w:color w:val="000000"/>
          <w:kern w:val="0"/>
          <w:sz w:val="28"/>
          <w:szCs w:val="28"/>
          <w:bdr w:val="none" w:sz="0" w:space="0" w:color="auto" w:frame="1"/>
        </w:rPr>
        <w:t>项目要求</w:t>
      </w:r>
      <w:r>
        <w:rPr>
          <w:rFonts w:ascii="仿宋" w:eastAsia="仿宋" w:hAnsi="仿宋" w:cs="Helvetica" w:hint="eastAsia"/>
          <w:color w:val="000000"/>
          <w:kern w:val="0"/>
          <w:sz w:val="28"/>
          <w:szCs w:val="28"/>
          <w:bdr w:val="none" w:sz="0" w:space="0" w:color="auto" w:frame="1"/>
        </w:rPr>
        <w:t>确定；</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5</w:t>
      </w:r>
      <w:r>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hint="eastAsia"/>
          <w:color w:val="000000"/>
          <w:kern w:val="0"/>
          <w:sz w:val="28"/>
          <w:szCs w:val="28"/>
          <w:bdr w:val="none" w:sz="0" w:space="0" w:color="auto" w:frame="1"/>
        </w:rPr>
        <w:t>已获得</w:t>
      </w:r>
      <w:r>
        <w:rPr>
          <w:rFonts w:ascii="仿宋" w:eastAsia="仿宋" w:hAnsi="仿宋" w:cs="Helvetica" w:hint="eastAsia"/>
          <w:color w:val="000000"/>
          <w:kern w:val="0"/>
          <w:sz w:val="28"/>
          <w:szCs w:val="28"/>
          <w:bdr w:val="none" w:sz="0" w:space="0" w:color="auto" w:frame="1"/>
        </w:rPr>
        <w:t>国家留学</w:t>
      </w:r>
      <w:r>
        <w:rPr>
          <w:rFonts w:ascii="仿宋" w:eastAsia="仿宋" w:hAnsi="仿宋" w:cs="Helvetica"/>
          <w:color w:val="000000"/>
          <w:kern w:val="0"/>
          <w:sz w:val="28"/>
          <w:szCs w:val="28"/>
          <w:bdr w:val="none" w:sz="0" w:space="0" w:color="auto" w:frame="1"/>
        </w:rPr>
        <w:t>基金资助</w:t>
      </w:r>
      <w:r w:rsidR="002A6C09">
        <w:rPr>
          <w:rFonts w:ascii="仿宋" w:eastAsia="仿宋" w:hAnsi="仿宋" w:cs="Helvetica" w:hint="eastAsia"/>
          <w:color w:val="000000"/>
          <w:kern w:val="0"/>
          <w:sz w:val="28"/>
          <w:szCs w:val="28"/>
          <w:bdr w:val="none" w:sz="0" w:space="0" w:color="auto" w:frame="1"/>
        </w:rPr>
        <w:t>的学生，</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2A6C09" w:rsidRPr="002A6C09">
        <w:rPr>
          <w:rFonts w:ascii="仿宋" w:eastAsia="仿宋" w:hAnsi="仿宋" w:cs="Helvetica" w:hint="eastAsia"/>
          <w:color w:val="000000"/>
          <w:kern w:val="0"/>
          <w:sz w:val="28"/>
          <w:szCs w:val="28"/>
          <w:bdr w:val="none" w:sz="0" w:space="0" w:color="auto" w:frame="1"/>
        </w:rPr>
        <w:t>中国银行山东省分行“学生海外交流奖学金”</w:t>
      </w:r>
      <w:r w:rsidR="002A6C09">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CC77FC">
        <w:rPr>
          <w:rFonts w:ascii="仿宋" w:eastAsia="仿宋" w:hAnsi="仿宋" w:cs="Helvetica"/>
          <w:color w:val="000000"/>
          <w:kern w:val="0"/>
          <w:sz w:val="28"/>
          <w:szCs w:val="28"/>
          <w:bdr w:val="none" w:sz="0" w:space="0" w:color="auto" w:frame="1"/>
        </w:rPr>
        <w:t>一般</w:t>
      </w:r>
      <w:r w:rsidR="00CC77FC" w:rsidRPr="00BC1465">
        <w:rPr>
          <w:rFonts w:ascii="仿宋" w:eastAsia="仿宋" w:hAnsi="仿宋" w:cs="Helvetica"/>
          <w:color w:val="000000"/>
          <w:kern w:val="0"/>
          <w:sz w:val="28"/>
          <w:szCs w:val="28"/>
          <w:bdr w:val="none" w:sz="0" w:space="0" w:color="auto" w:frame="1"/>
        </w:rPr>
        <w:t>每年</w:t>
      </w:r>
      <w:r w:rsidR="00CC77FC" w:rsidRPr="00BC1465">
        <w:rPr>
          <w:rFonts w:ascii="仿宋" w:eastAsia="仿宋" w:hAnsi="仿宋" w:cs="Helvetica" w:hint="eastAsia"/>
          <w:color w:val="000000"/>
          <w:kern w:val="0"/>
          <w:sz w:val="28"/>
          <w:szCs w:val="28"/>
          <w:bdr w:val="none" w:sz="0" w:space="0" w:color="auto" w:frame="1"/>
        </w:rPr>
        <w:t>6月</w:t>
      </w:r>
      <w:r w:rsidR="00CC77FC">
        <w:rPr>
          <w:rFonts w:ascii="仿宋" w:eastAsia="仿宋" w:hAnsi="仿宋" w:cs="Helvetica" w:hint="eastAsia"/>
          <w:color w:val="000000"/>
          <w:kern w:val="0"/>
          <w:sz w:val="28"/>
          <w:szCs w:val="28"/>
          <w:bdr w:val="none" w:sz="0" w:space="0" w:color="auto" w:frame="1"/>
        </w:rPr>
        <w:t>份由教育基金管理委员会公布当年的</w:t>
      </w:r>
      <w:r w:rsidR="00CC77FC" w:rsidRPr="00BC1465">
        <w:rPr>
          <w:rFonts w:ascii="仿宋" w:eastAsia="仿宋" w:hAnsi="仿宋" w:cs="Helvetica" w:hint="eastAsia"/>
          <w:color w:val="000000"/>
          <w:kern w:val="0"/>
          <w:sz w:val="28"/>
          <w:szCs w:val="28"/>
          <w:bdr w:val="none" w:sz="0" w:space="0" w:color="auto" w:frame="1"/>
        </w:rPr>
        <w:t>“</w:t>
      </w:r>
      <w:r w:rsidR="00CC77FC" w:rsidRPr="00BC1465">
        <w:rPr>
          <w:rFonts w:ascii="仿宋" w:eastAsia="仿宋" w:hAnsi="仿宋" w:cs="Helvetica"/>
          <w:color w:val="000000"/>
          <w:kern w:val="0"/>
          <w:sz w:val="28"/>
          <w:szCs w:val="28"/>
          <w:bdr w:val="none" w:sz="0" w:space="0" w:color="auto" w:frame="1"/>
        </w:rPr>
        <w:t>学生海</w:t>
      </w:r>
      <w:r w:rsidR="00CC77FC" w:rsidRPr="00BC1465">
        <w:rPr>
          <w:rFonts w:ascii="仿宋" w:eastAsia="仿宋" w:hAnsi="仿宋" w:cs="Helvetica"/>
          <w:color w:val="000000"/>
          <w:kern w:val="0"/>
          <w:sz w:val="28"/>
          <w:szCs w:val="28"/>
          <w:bdr w:val="none" w:sz="0" w:space="0" w:color="auto" w:frame="1"/>
        </w:rPr>
        <w:lastRenderedPageBreak/>
        <w:t>外交流奖学金</w:t>
      </w:r>
      <w:r w:rsidR="00CC77FC" w:rsidRPr="00BC1465">
        <w:rPr>
          <w:rFonts w:ascii="仿宋" w:eastAsia="仿宋" w:hAnsi="仿宋" w:cs="Helvetica" w:hint="eastAsia"/>
          <w:color w:val="000000"/>
          <w:kern w:val="0"/>
          <w:sz w:val="28"/>
          <w:szCs w:val="28"/>
          <w:bdr w:val="none" w:sz="0" w:space="0" w:color="auto" w:frame="1"/>
        </w:rPr>
        <w:t>”</w:t>
      </w:r>
      <w:r w:rsidR="00CC77FC">
        <w:rPr>
          <w:rFonts w:ascii="仿宋" w:eastAsia="仿宋" w:hAnsi="仿宋" w:cs="Helvetica" w:hint="eastAsia"/>
          <w:color w:val="000000"/>
          <w:kern w:val="0"/>
          <w:sz w:val="28"/>
          <w:szCs w:val="28"/>
          <w:bdr w:val="none" w:sz="0" w:space="0" w:color="auto" w:frame="1"/>
        </w:rPr>
        <w:t>评选计划，国际合作与交流处作为业务主管单位下发评选通知和申报表</w:t>
      </w:r>
      <w:r w:rsidR="00CC77FC"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8D77E4"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160FC0" w:rsidRPr="00BC1465">
        <w:rPr>
          <w:rFonts w:ascii="仿宋" w:eastAsia="仿宋" w:hAnsi="仿宋" w:cs="Helvetica"/>
          <w:color w:val="000000"/>
          <w:kern w:val="0"/>
          <w:sz w:val="28"/>
          <w:szCs w:val="28"/>
          <w:bdr w:val="none" w:sz="0" w:space="0" w:color="auto" w:frame="1"/>
        </w:rPr>
        <w:t>学生海外交流奖学金申请表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780F8F" w:rsidRPr="00BC1465">
        <w:rPr>
          <w:rFonts w:ascii="仿宋" w:eastAsia="仿宋" w:hAnsi="仿宋" w:cs="Helvetica"/>
          <w:color w:val="000000"/>
          <w:kern w:val="0"/>
          <w:sz w:val="28"/>
          <w:szCs w:val="28"/>
          <w:bdr w:val="none" w:sz="0" w:space="0" w:color="auto" w:frame="1"/>
        </w:rPr>
        <w:t>录取通知书</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2D6B4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4、国际合作与交流处</w:t>
      </w:r>
      <w:r w:rsidR="00780F8F">
        <w:rPr>
          <w:rFonts w:ascii="仿宋" w:eastAsia="仿宋" w:hAnsi="仿宋" w:cs="Helvetica" w:hint="eastAsia"/>
          <w:color w:val="000000"/>
          <w:kern w:val="0"/>
          <w:sz w:val="28"/>
          <w:szCs w:val="28"/>
          <w:bdr w:val="none" w:sz="0" w:space="0" w:color="auto" w:frame="1"/>
        </w:rPr>
        <w:t>组织</w:t>
      </w:r>
      <w:r w:rsidR="0096233B" w:rsidRPr="00BC1465">
        <w:rPr>
          <w:rFonts w:ascii="仿宋" w:eastAsia="仿宋" w:hAnsi="仿宋" w:cs="Helvetica" w:hint="eastAsia"/>
          <w:color w:val="000000"/>
          <w:kern w:val="0"/>
          <w:sz w:val="28"/>
          <w:szCs w:val="28"/>
          <w:bdr w:val="none" w:sz="0" w:space="0" w:color="auto" w:frame="1"/>
        </w:rPr>
        <w:t>教务处</w:t>
      </w:r>
      <w:r w:rsidR="0096233B" w:rsidRPr="00BC1465">
        <w:rPr>
          <w:rFonts w:ascii="仿宋" w:eastAsia="仿宋" w:hAnsi="仿宋" w:cs="Helvetica"/>
          <w:color w:val="000000"/>
          <w:kern w:val="0"/>
          <w:sz w:val="28"/>
          <w:szCs w:val="28"/>
          <w:bdr w:val="none" w:sz="0" w:space="0" w:color="auto" w:frame="1"/>
        </w:rPr>
        <w:t>、</w:t>
      </w:r>
      <w:r w:rsidR="00780F8F">
        <w:rPr>
          <w:rFonts w:ascii="仿宋" w:eastAsia="仿宋" w:hAnsi="仿宋" w:cs="Helvetica"/>
          <w:color w:val="000000"/>
          <w:kern w:val="0"/>
          <w:sz w:val="28"/>
          <w:szCs w:val="28"/>
          <w:bdr w:val="none" w:sz="0" w:space="0" w:color="auto" w:frame="1"/>
        </w:rPr>
        <w:t>研究生院</w:t>
      </w:r>
      <w:r w:rsidR="00780F8F">
        <w:rPr>
          <w:rFonts w:ascii="仿宋" w:eastAsia="仿宋" w:hAnsi="仿宋" w:cs="Helvetica" w:hint="eastAsia"/>
          <w:color w:val="000000"/>
          <w:kern w:val="0"/>
          <w:sz w:val="28"/>
          <w:szCs w:val="28"/>
          <w:bdr w:val="none" w:sz="0" w:space="0" w:color="auto" w:frame="1"/>
        </w:rPr>
        <w:t>等</w:t>
      </w:r>
      <w:r w:rsidR="00780F8F">
        <w:rPr>
          <w:rFonts w:ascii="仿宋" w:eastAsia="仿宋" w:hAnsi="仿宋" w:cs="Helvetica"/>
          <w:color w:val="000000"/>
          <w:kern w:val="0"/>
          <w:sz w:val="28"/>
          <w:szCs w:val="28"/>
          <w:bdr w:val="none" w:sz="0" w:space="0" w:color="auto" w:frame="1"/>
        </w:rPr>
        <w:t>相关部门</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确定奖学金候选人名单</w:t>
      </w:r>
      <w:r w:rsidR="00CC77FC">
        <w:rPr>
          <w:rFonts w:ascii="仿宋" w:eastAsia="仿宋" w:hAnsi="仿宋" w:cs="Helvetica" w:hint="eastAsia"/>
          <w:color w:val="000000"/>
          <w:kern w:val="0"/>
          <w:sz w:val="28"/>
          <w:szCs w:val="28"/>
          <w:bdr w:val="none" w:sz="0" w:space="0" w:color="auto" w:frame="1"/>
        </w:rPr>
        <w:t>；</w:t>
      </w:r>
    </w:p>
    <w:p w:rsidR="00CC77FC" w:rsidRPr="00BC1465" w:rsidRDefault="00CC77FC" w:rsidP="00160FC0">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Pr="00BC1465">
        <w:rPr>
          <w:rFonts w:ascii="仿宋" w:eastAsia="仿宋" w:hAnsi="仿宋" w:cs="Helvetica" w:hint="eastAsia"/>
          <w:bCs/>
          <w:color w:val="000000"/>
          <w:kern w:val="0"/>
          <w:sz w:val="28"/>
          <w:szCs w:val="28"/>
          <w:bdr w:val="none" w:sz="0" w:space="0" w:color="auto" w:frame="1"/>
        </w:rPr>
        <w:t>、</w:t>
      </w:r>
      <w:r w:rsidR="00BF1E1F">
        <w:rPr>
          <w:rFonts w:ascii="仿宋" w:eastAsia="仿宋" w:hAnsi="仿宋" w:cs="Helvetica" w:hint="eastAsia"/>
          <w:bCs/>
          <w:color w:val="000000"/>
          <w:kern w:val="0"/>
          <w:sz w:val="28"/>
          <w:szCs w:val="28"/>
          <w:bdr w:val="none" w:sz="0" w:space="0" w:color="auto" w:frame="1"/>
        </w:rPr>
        <w:t>获奖学生出国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84678D">
        <w:rPr>
          <w:rFonts w:ascii="仿宋" w:eastAsia="仿宋" w:hAnsi="仿宋" w:cs="Helvetica" w:hint="eastAsia"/>
          <w:bCs/>
          <w:color w:val="000000"/>
          <w:kern w:val="0"/>
          <w:sz w:val="28"/>
          <w:szCs w:val="28"/>
          <w:bdr w:val="none" w:sz="0" w:space="0" w:color="auto" w:frame="1"/>
        </w:rPr>
        <w:t>学生完成</w:t>
      </w:r>
      <w:r w:rsidR="0084678D">
        <w:rPr>
          <w:rFonts w:ascii="仿宋" w:eastAsia="仿宋" w:hAnsi="仿宋" w:cs="Helvetica"/>
          <w:bCs/>
          <w:color w:val="000000"/>
          <w:kern w:val="0"/>
          <w:sz w:val="28"/>
          <w:szCs w:val="28"/>
          <w:bdr w:val="none" w:sz="0" w:space="0" w:color="auto" w:frame="1"/>
        </w:rPr>
        <w:t>国外学习</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成绩证明等，并参加学校组织的</w:t>
      </w:r>
      <w:r w:rsidR="0084678D">
        <w:rPr>
          <w:rFonts w:ascii="仿宋" w:eastAsia="仿宋" w:hAnsi="仿宋" w:cs="Helvetica" w:hint="eastAsia"/>
          <w:bCs/>
          <w:color w:val="000000"/>
          <w:kern w:val="0"/>
          <w:sz w:val="28"/>
          <w:szCs w:val="28"/>
          <w:bdr w:val="none" w:sz="0" w:space="0" w:color="auto" w:frame="1"/>
        </w:rPr>
        <w:t>国际</w:t>
      </w:r>
      <w:r w:rsidR="00844040">
        <w:rPr>
          <w:rFonts w:ascii="仿宋" w:eastAsia="仿宋" w:hAnsi="仿宋" w:cs="Helvetica" w:hint="eastAsia"/>
          <w:bCs/>
          <w:color w:val="000000"/>
          <w:kern w:val="0"/>
          <w:sz w:val="28"/>
          <w:szCs w:val="28"/>
          <w:bdr w:val="none" w:sz="0" w:space="0" w:color="auto" w:frame="1"/>
        </w:rPr>
        <w:t>交流成果汇报等相关活动，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844040"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CC77FC">
        <w:rPr>
          <w:rFonts w:ascii="仿宋" w:eastAsia="仿宋" w:hAnsi="仿宋" w:cs="Helvetica" w:hint="eastAsia"/>
          <w:b/>
          <w:color w:val="000000"/>
          <w:kern w:val="0"/>
          <w:sz w:val="28"/>
          <w:szCs w:val="28"/>
          <w:bdr w:val="none" w:sz="0" w:space="0" w:color="auto" w:frame="1"/>
        </w:rPr>
        <w:t>中国</w:t>
      </w:r>
      <w:r w:rsidR="00CC77FC">
        <w:rPr>
          <w:rFonts w:ascii="仿宋" w:eastAsia="仿宋" w:hAnsi="仿宋" w:cs="Helvetica"/>
          <w:b/>
          <w:color w:val="000000"/>
          <w:kern w:val="0"/>
          <w:sz w:val="28"/>
          <w:szCs w:val="28"/>
          <w:bdr w:val="none" w:sz="0" w:space="0" w:color="auto" w:frame="1"/>
        </w:rPr>
        <w:t>石油大学</w:t>
      </w:r>
      <w:r w:rsidR="00CC77FC">
        <w:rPr>
          <w:rFonts w:ascii="仿宋" w:eastAsia="仿宋" w:hAnsi="仿宋" w:cs="Helvetica" w:hint="eastAsia"/>
          <w:b/>
          <w:color w:val="000000"/>
          <w:kern w:val="0"/>
          <w:sz w:val="28"/>
          <w:szCs w:val="28"/>
          <w:bdr w:val="none" w:sz="0" w:space="0" w:color="auto" w:frame="1"/>
        </w:rPr>
        <w:t>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CC77FC"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Pr>
          <w:rFonts w:ascii="仿宋" w:eastAsia="仿宋" w:hAnsi="仿宋" w:cs="Helvetica" w:hint="eastAsia"/>
          <w:b/>
          <w:color w:val="000000"/>
          <w:kern w:val="0"/>
          <w:sz w:val="28"/>
          <w:szCs w:val="28"/>
          <w:bdr w:val="none" w:sz="0" w:space="0" w:color="auto" w:frame="1"/>
        </w:rPr>
        <w:t>教育基金管理委员会</w:t>
      </w:r>
    </w:p>
    <w:p w:rsidR="00BC1465" w:rsidRPr="00BC1465" w:rsidRDefault="0084678D"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2017</w:t>
      </w:r>
      <w:r w:rsidR="00BC1465">
        <w:rPr>
          <w:rFonts w:ascii="仿宋" w:eastAsia="仿宋" w:hAnsi="仿宋" w:cs="Helvetica"/>
          <w:b/>
          <w:color w:val="000000"/>
          <w:kern w:val="0"/>
          <w:sz w:val="28"/>
          <w:szCs w:val="28"/>
          <w:bdr w:val="none" w:sz="0" w:space="0" w:color="auto" w:frame="1"/>
        </w:rPr>
        <w:t>年</w:t>
      </w:r>
      <w:r>
        <w:rPr>
          <w:rFonts w:ascii="仿宋" w:eastAsia="仿宋" w:hAnsi="仿宋" w:cs="Helvetica"/>
          <w:b/>
          <w:color w:val="000000"/>
          <w:kern w:val="0"/>
          <w:sz w:val="28"/>
          <w:szCs w:val="28"/>
          <w:bdr w:val="none" w:sz="0" w:space="0" w:color="auto" w:frame="1"/>
        </w:rPr>
        <w:t>6</w:t>
      </w:r>
      <w:r w:rsidR="00BC1465">
        <w:rPr>
          <w:rFonts w:ascii="仿宋" w:eastAsia="仿宋" w:hAnsi="仿宋" w:cs="Helvetica"/>
          <w:b/>
          <w:color w:val="000000"/>
          <w:kern w:val="0"/>
          <w:sz w:val="28"/>
          <w:szCs w:val="28"/>
          <w:bdr w:val="none" w:sz="0" w:space="0" w:color="auto" w:frame="1"/>
        </w:rPr>
        <w:t>月</w:t>
      </w:r>
      <w:r>
        <w:rPr>
          <w:rFonts w:ascii="仿宋" w:eastAsia="仿宋" w:hAnsi="仿宋" w:cs="Helvetica"/>
          <w:b/>
          <w:color w:val="000000"/>
          <w:kern w:val="0"/>
          <w:sz w:val="28"/>
          <w:szCs w:val="28"/>
          <w:bdr w:val="none" w:sz="0" w:space="0" w:color="auto" w:frame="1"/>
        </w:rPr>
        <w:t>27</w:t>
      </w:r>
      <w:r w:rsidR="00BC1465">
        <w:rPr>
          <w:rFonts w:ascii="仿宋" w:eastAsia="仿宋" w:hAnsi="仿宋" w:cs="Helvetica"/>
          <w:b/>
          <w:color w:val="000000"/>
          <w:kern w:val="0"/>
          <w:sz w:val="28"/>
          <w:szCs w:val="28"/>
          <w:bdr w:val="none" w:sz="0" w:space="0" w:color="auto" w:frame="1"/>
        </w:rPr>
        <w:t>日</w:t>
      </w:r>
    </w:p>
    <w:sectPr w:rsidR="00BC1465" w:rsidRPr="00BC1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F6" w:rsidRDefault="00C57AF6" w:rsidP="00AF2BEA">
      <w:r>
        <w:separator/>
      </w:r>
    </w:p>
  </w:endnote>
  <w:endnote w:type="continuationSeparator" w:id="0">
    <w:p w:rsidR="00C57AF6" w:rsidRDefault="00C57AF6" w:rsidP="00A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F6" w:rsidRDefault="00C57AF6" w:rsidP="00AF2BEA">
      <w:r>
        <w:separator/>
      </w:r>
    </w:p>
  </w:footnote>
  <w:footnote w:type="continuationSeparator" w:id="0">
    <w:p w:rsidR="00C57AF6" w:rsidRDefault="00C57AF6" w:rsidP="00AF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3A"/>
    <w:rsid w:val="00016AB3"/>
    <w:rsid w:val="00035AF0"/>
    <w:rsid w:val="00062DA1"/>
    <w:rsid w:val="000A40A6"/>
    <w:rsid w:val="000B7357"/>
    <w:rsid w:val="0015337C"/>
    <w:rsid w:val="00160FC0"/>
    <w:rsid w:val="00162AC7"/>
    <w:rsid w:val="0018272F"/>
    <w:rsid w:val="001A186F"/>
    <w:rsid w:val="00203BE3"/>
    <w:rsid w:val="002131F2"/>
    <w:rsid w:val="00250B8B"/>
    <w:rsid w:val="00270CF2"/>
    <w:rsid w:val="002A6C09"/>
    <w:rsid w:val="002C15D3"/>
    <w:rsid w:val="002D6B45"/>
    <w:rsid w:val="003D008E"/>
    <w:rsid w:val="003E1C56"/>
    <w:rsid w:val="003E413A"/>
    <w:rsid w:val="0044591D"/>
    <w:rsid w:val="004C767B"/>
    <w:rsid w:val="005D5DA6"/>
    <w:rsid w:val="0060156C"/>
    <w:rsid w:val="00604669"/>
    <w:rsid w:val="00665316"/>
    <w:rsid w:val="0067346C"/>
    <w:rsid w:val="00695B0D"/>
    <w:rsid w:val="006B02E5"/>
    <w:rsid w:val="006C71F1"/>
    <w:rsid w:val="0071369A"/>
    <w:rsid w:val="00735E16"/>
    <w:rsid w:val="00780F8F"/>
    <w:rsid w:val="007D2D1A"/>
    <w:rsid w:val="00844040"/>
    <w:rsid w:val="0084678D"/>
    <w:rsid w:val="008814DC"/>
    <w:rsid w:val="008832BC"/>
    <w:rsid w:val="008B7EEB"/>
    <w:rsid w:val="008B7FF8"/>
    <w:rsid w:val="008D2997"/>
    <w:rsid w:val="008D77E4"/>
    <w:rsid w:val="008F5AE1"/>
    <w:rsid w:val="009012C9"/>
    <w:rsid w:val="0096233B"/>
    <w:rsid w:val="00977A6F"/>
    <w:rsid w:val="009827DF"/>
    <w:rsid w:val="009C6C1C"/>
    <w:rsid w:val="00A16E13"/>
    <w:rsid w:val="00A705D7"/>
    <w:rsid w:val="00A968D6"/>
    <w:rsid w:val="00AD219D"/>
    <w:rsid w:val="00AE1542"/>
    <w:rsid w:val="00AF2BEA"/>
    <w:rsid w:val="00AF4FF3"/>
    <w:rsid w:val="00B73667"/>
    <w:rsid w:val="00BC1465"/>
    <w:rsid w:val="00BF1E1F"/>
    <w:rsid w:val="00C23A9F"/>
    <w:rsid w:val="00C34AB2"/>
    <w:rsid w:val="00C46BC7"/>
    <w:rsid w:val="00C53FD4"/>
    <w:rsid w:val="00C57AF6"/>
    <w:rsid w:val="00CA5C0E"/>
    <w:rsid w:val="00CC77FC"/>
    <w:rsid w:val="00CF1F5A"/>
    <w:rsid w:val="00D23E2B"/>
    <w:rsid w:val="00D60800"/>
    <w:rsid w:val="00DD2894"/>
    <w:rsid w:val="00DE1686"/>
    <w:rsid w:val="00DF2A68"/>
    <w:rsid w:val="00E07816"/>
    <w:rsid w:val="00E257A5"/>
    <w:rsid w:val="00EA5752"/>
    <w:rsid w:val="00EA5E2E"/>
    <w:rsid w:val="00EC10EE"/>
    <w:rsid w:val="00F55FE2"/>
    <w:rsid w:val="00F85646"/>
    <w:rsid w:val="00F9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C156"/>
  <w15:docId w15:val="{D08F89FC-2F97-4134-B8B2-EA306ECA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BEA"/>
    <w:rPr>
      <w:sz w:val="18"/>
      <w:szCs w:val="18"/>
    </w:rPr>
  </w:style>
  <w:style w:type="paragraph" w:styleId="a5">
    <w:name w:val="footer"/>
    <w:basedOn w:val="a"/>
    <w:link w:val="a6"/>
    <w:uiPriority w:val="99"/>
    <w:unhideWhenUsed/>
    <w:rsid w:val="00AF2BEA"/>
    <w:pPr>
      <w:tabs>
        <w:tab w:val="center" w:pos="4153"/>
        <w:tab w:val="right" w:pos="8306"/>
      </w:tabs>
      <w:snapToGrid w:val="0"/>
      <w:jc w:val="left"/>
    </w:pPr>
    <w:rPr>
      <w:sz w:val="18"/>
      <w:szCs w:val="18"/>
    </w:rPr>
  </w:style>
  <w:style w:type="character" w:customStyle="1" w:styleId="a6">
    <w:name w:val="页脚 字符"/>
    <w:basedOn w:val="a0"/>
    <w:link w:val="a5"/>
    <w:uiPriority w:val="99"/>
    <w:rsid w:val="00AF2BEA"/>
    <w:rPr>
      <w:sz w:val="18"/>
      <w:szCs w:val="18"/>
    </w:rPr>
  </w:style>
  <w:style w:type="paragraph" w:styleId="a7">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刘召利</cp:lastModifiedBy>
  <cp:revision>44</cp:revision>
  <dcterms:created xsi:type="dcterms:W3CDTF">2015-04-11T08:17:00Z</dcterms:created>
  <dcterms:modified xsi:type="dcterms:W3CDTF">2017-07-07T06:56:00Z</dcterms:modified>
</cp:coreProperties>
</file>