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2" w:line="194" w:lineRule="auto"/>
        <w:outlineLvl w:val="0"/>
        <w:rPr>
          <w:rFonts w:hint="default" w:ascii="仿宋_GB2312" w:hAnsi="华文仿宋" w:eastAsia="仿宋_GB2312" w:cs="宋体"/>
          <w:b/>
          <w:bCs/>
          <w:snapToGrid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华文仿宋" w:eastAsia="仿宋_GB2312" w:cs="宋体"/>
          <w:b/>
          <w:bCs/>
          <w:snapToGrid/>
          <w:color w:val="auto"/>
          <w:kern w:val="0"/>
          <w:sz w:val="28"/>
          <w:szCs w:val="28"/>
          <w:lang w:val="en-US" w:eastAsia="zh-CN" w:bidi="ar-SA"/>
        </w:rPr>
        <w:t>附件2</w:t>
      </w:r>
    </w:p>
    <w:p>
      <w:pPr>
        <w:pStyle w:val="2"/>
        <w:spacing w:before="42" w:line="194" w:lineRule="auto"/>
        <w:jc w:val="center"/>
        <w:outlineLvl w:val="0"/>
        <w:rPr>
          <w:rFonts w:hint="eastAsia" w:ascii="仿宋_GB2312" w:hAnsi="华文仿宋" w:eastAsia="仿宋_GB2312" w:cs="宋体"/>
          <w:b/>
          <w:bCs/>
          <w:snapToGrid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华文仿宋" w:eastAsia="仿宋_GB2312" w:cs="宋体"/>
          <w:b/>
          <w:bCs/>
          <w:color w:val="auto"/>
          <w:kern w:val="0"/>
          <w:sz w:val="29"/>
          <w:szCs w:val="29"/>
          <w:lang w:val="en-US" w:eastAsia="zh-CN"/>
        </w:rPr>
        <w:t>摘要格式要求</w:t>
      </w:r>
    </w:p>
    <w:p>
      <w:pPr>
        <w:spacing w:line="412" w:lineRule="auto"/>
        <w:rPr>
          <w:rFonts w:ascii="Arial"/>
          <w:sz w:val="21"/>
        </w:rPr>
      </w:pPr>
    </w:p>
    <w:p>
      <w:pPr>
        <w:pStyle w:val="2"/>
        <w:spacing w:before="69" w:line="227" w:lineRule="auto"/>
        <w:ind w:left="1" w:right="7" w:firstLine="712"/>
        <w:jc w:val="both"/>
      </w:pPr>
      <w:bookmarkStart w:id="0" w:name="OLE_LINK1"/>
      <w:r>
        <w:t>Full</w:t>
      </w:r>
      <w:r>
        <w:rPr>
          <w:spacing w:val="5"/>
        </w:rPr>
        <w:t xml:space="preserve"> </w:t>
      </w:r>
      <w:r>
        <w:t>name</w:t>
      </w:r>
      <w:r>
        <w:rPr>
          <w:spacing w:val="2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24"/>
          <w:w w:val="101"/>
        </w:rPr>
        <w:t xml:space="preserve"> </w:t>
      </w:r>
      <w:r>
        <w:t>author</w:t>
      </w:r>
      <w:r>
        <w:rPr>
          <w:spacing w:val="5"/>
        </w:rPr>
        <w:t>,</w:t>
      </w:r>
      <w:r>
        <w:rPr>
          <w:spacing w:val="28"/>
        </w:rPr>
        <w:t xml:space="preserve"> </w:t>
      </w:r>
      <w:r>
        <w:t>full</w:t>
      </w:r>
      <w:r>
        <w:rPr>
          <w:spacing w:val="18"/>
          <w:w w:val="101"/>
        </w:rPr>
        <w:t xml:space="preserve"> </w:t>
      </w:r>
      <w:r>
        <w:t>name</w:t>
      </w:r>
      <w:r>
        <w:rPr>
          <w:spacing w:val="23"/>
          <w:w w:val="10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16"/>
          <w:w w:val="101"/>
        </w:rPr>
        <w:t xml:space="preserve"> </w:t>
      </w:r>
      <w:r>
        <w:t>university</w:t>
      </w:r>
      <w:r>
        <w:rPr>
          <w:rFonts w:hint="eastAsia" w:eastAsia="宋体"/>
          <w:lang w:val="en-US" w:eastAsia="zh-CN"/>
        </w:rPr>
        <w:t xml:space="preserve"> or company</w:t>
      </w:r>
      <w:r>
        <w:rPr>
          <w:spacing w:val="5"/>
        </w:rPr>
        <w:t>,</w:t>
      </w:r>
      <w:r>
        <w:rPr>
          <w:spacing w:val="21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abstract</w:t>
      </w:r>
      <w:r>
        <w:rPr>
          <w:spacing w:val="5"/>
        </w:rPr>
        <w:t>,</w:t>
      </w:r>
      <w:r>
        <w:rPr>
          <w:spacing w:val="1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text</w:t>
      </w:r>
      <w:r>
        <w:rPr>
          <w:spacing w:val="28"/>
          <w:w w:val="101"/>
        </w:rPr>
        <w:t xml:space="preserve"> </w:t>
      </w:r>
      <w:r>
        <w:t>itself</w:t>
      </w:r>
      <w:r>
        <w:rPr>
          <w:spacing w:val="5"/>
        </w:rPr>
        <w:t xml:space="preserve"> (</w:t>
      </w:r>
      <w:r>
        <w:t>taking into</w:t>
      </w:r>
      <w:r>
        <w:rPr>
          <w:spacing w:val="35"/>
        </w:rPr>
        <w:t xml:space="preserve"> </w:t>
      </w:r>
      <w:r>
        <w:t>account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relevance</w:t>
      </w:r>
      <w:r>
        <w:rPr>
          <w:spacing w:val="28"/>
          <w:w w:val="101"/>
        </w:rPr>
        <w:t xml:space="preserve"> </w:t>
      </w:r>
      <w:r>
        <w:t>of the</w:t>
      </w:r>
      <w:r>
        <w:rPr>
          <w:spacing w:val="22"/>
          <w:w w:val="101"/>
        </w:rPr>
        <w:t xml:space="preserve"> </w:t>
      </w:r>
      <w:r>
        <w:t>topic</w:t>
      </w:r>
      <w:r>
        <w:rPr>
          <w:spacing w:val="38"/>
          <w:w w:val="10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question,</w:t>
      </w:r>
      <w:r>
        <w:rPr>
          <w:spacing w:val="26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20"/>
        </w:rPr>
        <w:t xml:space="preserve"> </w:t>
      </w:r>
      <w:r>
        <w:rPr>
          <w:spacing w:val="-1"/>
        </w:rPr>
        <w:t>purpose,</w:t>
      </w:r>
      <w:r>
        <w:rPr>
          <w:spacing w:val="25"/>
          <w:w w:val="101"/>
        </w:rPr>
        <w:t xml:space="preserve"> </w:t>
      </w:r>
      <w:r>
        <w:rPr>
          <w:spacing w:val="-1"/>
        </w:rPr>
        <w:t>methods</w:t>
      </w:r>
      <w:r>
        <w:rPr>
          <w:spacing w:val="27"/>
          <w:w w:val="101"/>
        </w:rPr>
        <w:t xml:space="preserve"> </w:t>
      </w:r>
      <w:r>
        <w:rPr>
          <w:spacing w:val="-1"/>
        </w:rPr>
        <w:t>and</w:t>
      </w:r>
      <w:r>
        <w:rPr>
          <w:spacing w:val="22"/>
          <w:w w:val="101"/>
        </w:rPr>
        <w:t xml:space="preserve"> </w:t>
      </w:r>
      <w:r>
        <w:rPr>
          <w:spacing w:val="-1"/>
        </w:rPr>
        <w:t>results</w:t>
      </w:r>
      <w:r>
        <w:rPr>
          <w:spacing w:val="27"/>
        </w:rPr>
        <w:t xml:space="preserve"> </w:t>
      </w:r>
      <w:r>
        <w:rPr>
          <w:spacing w:val="-1"/>
        </w:rPr>
        <w:t>of the</w:t>
      </w:r>
      <w:r>
        <w:rPr>
          <w:spacing w:val="22"/>
        </w:rPr>
        <w:t xml:space="preserve"> </w:t>
      </w:r>
      <w:r>
        <w:rPr>
          <w:spacing w:val="-1"/>
        </w:rPr>
        <w:t>research,</w:t>
      </w:r>
      <w:r>
        <w:t xml:space="preserve"> the</w:t>
      </w:r>
      <w:r>
        <w:rPr>
          <w:spacing w:val="28"/>
          <w:w w:val="101"/>
        </w:rPr>
        <w:t xml:space="preserve"> </w:t>
      </w:r>
      <w:r>
        <w:t>direction</w:t>
      </w:r>
      <w:r>
        <w:rPr>
          <w:spacing w:val="24"/>
          <w:w w:val="101"/>
        </w:rPr>
        <w:t xml:space="preserve"> </w:t>
      </w:r>
      <w:r>
        <w:t>of their</w:t>
      </w:r>
      <w:r>
        <w:rPr>
          <w:spacing w:val="21"/>
          <w:w w:val="101"/>
        </w:rPr>
        <w:t xml:space="preserve"> </w:t>
      </w:r>
      <w:r>
        <w:t>us</w:t>
      </w:r>
      <w:r>
        <w:rPr>
          <w:spacing w:val="-1"/>
        </w:rPr>
        <w:t>e,</w:t>
      </w:r>
      <w:r>
        <w:rPr>
          <w:spacing w:val="31"/>
          <w:w w:val="101"/>
        </w:rPr>
        <w:t xml:space="preserve"> </w:t>
      </w:r>
      <w:r>
        <w:rPr>
          <w:spacing w:val="-1"/>
        </w:rPr>
        <w:t>conclusions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8"/>
          <w:w w:val="101"/>
        </w:rPr>
        <w:t xml:space="preserve"> </w:t>
      </w:r>
      <w:r>
        <w:rPr>
          <w:spacing w:val="-1"/>
        </w:rPr>
        <w:t>contribution</w:t>
      </w:r>
      <w:r>
        <w:rPr>
          <w:spacing w:val="25"/>
        </w:rPr>
        <w:t xml:space="preserve"> </w:t>
      </w:r>
      <w:r>
        <w:rPr>
          <w:spacing w:val="-1"/>
        </w:rPr>
        <w:t>of each</w:t>
      </w:r>
      <w:r>
        <w:rPr>
          <w:spacing w:val="25"/>
        </w:rPr>
        <w:t xml:space="preserve"> </w:t>
      </w:r>
      <w:r>
        <w:rPr>
          <w:spacing w:val="-1"/>
        </w:rPr>
        <w:t>author),</w:t>
      </w:r>
      <w:r>
        <w:rPr>
          <w:spacing w:val="16"/>
          <w:w w:val="10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list</w:t>
      </w:r>
      <w:r>
        <w:rPr>
          <w:spacing w:val="30"/>
        </w:rPr>
        <w:t xml:space="preserve"> </w:t>
      </w:r>
      <w:r>
        <w:rPr>
          <w:spacing w:val="-1"/>
        </w:rPr>
        <w:t>of references,</w:t>
      </w:r>
      <w:r>
        <w:rPr>
          <w:spacing w:val="37"/>
          <w:w w:val="101"/>
        </w:rPr>
        <w:t xml:space="preserve"> </w:t>
      </w:r>
      <w:r>
        <w:rPr>
          <w:spacing w:val="-1"/>
        </w:rPr>
        <w:t>full</w:t>
      </w:r>
      <w:r>
        <w:t xml:space="preserve"> name, academic degree and title</w:t>
      </w:r>
      <w:r>
        <w:rPr>
          <w:spacing w:val="13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supervisor.</w:t>
      </w:r>
    </w:p>
    <w:bookmarkEnd w:id="0"/>
    <w:p>
      <w:pPr>
        <w:pStyle w:val="2"/>
        <w:spacing w:before="136" w:line="190" w:lineRule="auto"/>
        <w:ind w:left="718"/>
      </w:pPr>
      <w:r>
        <w:rPr>
          <w:spacing w:val="-1"/>
        </w:rPr>
        <w:t>The text of</w:t>
      </w:r>
      <w:r>
        <w:rPr>
          <w:spacing w:val="-3"/>
        </w:rPr>
        <w:t xml:space="preserve"> </w:t>
      </w:r>
      <w:r>
        <w:rPr>
          <w:spacing w:val="-1"/>
        </w:rPr>
        <w:t>abstracts is submitted</w:t>
      </w:r>
      <w:r>
        <w:rPr>
          <w:spacing w:val="18"/>
        </w:rPr>
        <w:t xml:space="preserve"> </w:t>
      </w:r>
      <w:r>
        <w:rPr>
          <w:spacing w:val="-1"/>
        </w:rPr>
        <w:t>in MS Word (.doc,</w:t>
      </w:r>
      <w:r>
        <w:rPr>
          <w:spacing w:val="21"/>
          <w:w w:val="101"/>
        </w:rPr>
        <w:t xml:space="preserve"> </w:t>
      </w:r>
      <w:r>
        <w:rPr>
          <w:spacing w:val="-1"/>
        </w:rPr>
        <w:t>.docx).format</w:t>
      </w:r>
      <w:r>
        <w:rPr>
          <w:spacing w:val="20"/>
          <w:w w:val="10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English.</w:t>
      </w:r>
    </w:p>
    <w:p>
      <w:pPr>
        <w:pStyle w:val="2"/>
        <w:spacing w:before="150" w:line="186" w:lineRule="auto"/>
        <w:ind w:left="719"/>
      </w:pPr>
      <w:r>
        <w:rPr>
          <w:b/>
          <w:bCs/>
          <w:color w:val="FF0000"/>
          <w:spacing w:val="-1"/>
        </w:rPr>
        <w:t>The abstract is</w:t>
      </w:r>
      <w:r>
        <w:rPr>
          <w:rFonts w:hint="eastAsia" w:eastAsia="宋体"/>
          <w:b/>
          <w:bCs/>
          <w:color w:val="FF0000"/>
          <w:spacing w:val="-1"/>
          <w:lang w:val="en-US" w:eastAsia="zh-CN"/>
        </w:rPr>
        <w:t xml:space="preserve"> 1.5-</w:t>
      </w:r>
      <w:r>
        <w:rPr>
          <w:b/>
          <w:bCs/>
          <w:color w:val="FF0000"/>
          <w:spacing w:val="-1"/>
        </w:rPr>
        <w:t xml:space="preserve"> 2</w:t>
      </w:r>
      <w:r>
        <w:rPr>
          <w:b/>
          <w:bCs/>
          <w:color w:val="FF0000"/>
          <w:spacing w:val="8"/>
        </w:rPr>
        <w:t xml:space="preserve"> </w:t>
      </w:r>
      <w:r>
        <w:rPr>
          <w:b/>
          <w:bCs/>
          <w:color w:val="FF0000"/>
          <w:spacing w:val="-1"/>
        </w:rPr>
        <w:t>pages</w:t>
      </w:r>
      <w:r>
        <w:rPr>
          <w:b/>
          <w:bCs/>
          <w:color w:val="FF0000"/>
          <w:spacing w:val="5"/>
        </w:rPr>
        <w:t xml:space="preserve"> </w:t>
      </w:r>
      <w:r>
        <w:rPr>
          <w:b/>
          <w:bCs/>
          <w:color w:val="FF0000"/>
          <w:spacing w:val="-1"/>
        </w:rPr>
        <w:t>in A4</w:t>
      </w:r>
      <w:r>
        <w:rPr>
          <w:b/>
          <w:bCs/>
          <w:color w:val="FF0000"/>
          <w:spacing w:val="9"/>
        </w:rPr>
        <w:t xml:space="preserve"> </w:t>
      </w:r>
      <w:r>
        <w:rPr>
          <w:b/>
          <w:bCs/>
          <w:color w:val="FF0000"/>
          <w:spacing w:val="-1"/>
        </w:rPr>
        <w:t>format.</w:t>
      </w:r>
    </w:p>
    <w:p>
      <w:pPr>
        <w:pStyle w:val="2"/>
        <w:spacing w:before="133" w:line="214" w:lineRule="auto"/>
        <w:ind w:left="2" w:right="17" w:firstLine="710"/>
      </w:pPr>
      <w:r>
        <w:rPr>
          <w:spacing w:val="-2"/>
        </w:rPr>
        <w:t>A4</w:t>
      </w:r>
      <w:r>
        <w:rPr>
          <w:spacing w:val="42"/>
        </w:rPr>
        <w:t xml:space="preserve"> </w:t>
      </w:r>
      <w:r>
        <w:rPr>
          <w:spacing w:val="-2"/>
        </w:rPr>
        <w:t>paper</w:t>
      </w:r>
      <w:r>
        <w:rPr>
          <w:spacing w:val="48"/>
        </w:rPr>
        <w:t xml:space="preserve"> </w:t>
      </w:r>
      <w:r>
        <w:rPr>
          <w:spacing w:val="-2"/>
        </w:rPr>
        <w:t>size,</w:t>
      </w:r>
      <w:r>
        <w:rPr>
          <w:spacing w:val="49"/>
          <w:w w:val="101"/>
        </w:rPr>
        <w:t xml:space="preserve"> </w:t>
      </w:r>
      <w:r>
        <w:rPr>
          <w:spacing w:val="-2"/>
        </w:rPr>
        <w:t>set</w:t>
      </w:r>
      <w:r>
        <w:rPr>
          <w:spacing w:val="54"/>
          <w:w w:val="101"/>
        </w:rPr>
        <w:t xml:space="preserve"> </w:t>
      </w:r>
      <w:r>
        <w:rPr>
          <w:spacing w:val="-2"/>
        </w:rPr>
        <w:t>format  16</w:t>
      </w:r>
      <w:r>
        <w:rPr>
          <w:spacing w:val="39"/>
        </w:rPr>
        <w:t xml:space="preserve"> </w:t>
      </w:r>
      <w:r>
        <w:rPr>
          <w:spacing w:val="-2"/>
        </w:rPr>
        <w:t>x</w:t>
      </w:r>
      <w:r>
        <w:rPr>
          <w:spacing w:val="36"/>
        </w:rPr>
        <w:t xml:space="preserve"> </w:t>
      </w:r>
      <w:r>
        <w:rPr>
          <w:spacing w:val="-2"/>
        </w:rPr>
        <w:t>24.5</w:t>
      </w:r>
      <w:r>
        <w:rPr>
          <w:spacing w:val="44"/>
        </w:rPr>
        <w:t xml:space="preserve"> </w:t>
      </w:r>
      <w:r>
        <w:rPr>
          <w:spacing w:val="-2"/>
        </w:rPr>
        <w:t>cm</w:t>
      </w:r>
      <w:r>
        <w:rPr>
          <w:spacing w:val="36"/>
        </w:rPr>
        <w:t xml:space="preserve"> </w:t>
      </w:r>
      <w:r>
        <w:rPr>
          <w:spacing w:val="-2"/>
        </w:rPr>
        <w:t>(page</w:t>
      </w:r>
      <w:r>
        <w:rPr>
          <w:spacing w:val="47"/>
        </w:rPr>
        <w:t xml:space="preserve"> </w:t>
      </w:r>
      <w:r>
        <w:rPr>
          <w:spacing w:val="-2"/>
        </w:rPr>
        <w:t>size:</w:t>
      </w:r>
      <w:r>
        <w:rPr>
          <w:spacing w:val="38"/>
          <w:w w:val="101"/>
        </w:rPr>
        <w:t xml:space="preserve"> </w:t>
      </w:r>
      <w:r>
        <w:rPr>
          <w:spacing w:val="-2"/>
        </w:rPr>
        <w:t>top</w:t>
      </w:r>
      <w:r>
        <w:rPr>
          <w:spacing w:val="37"/>
          <w:w w:val="101"/>
        </w:rPr>
        <w:t xml:space="preserve"> </w:t>
      </w:r>
      <w:r>
        <w:rPr>
          <w:spacing w:val="-2"/>
        </w:rPr>
        <w:t>margin</w:t>
      </w:r>
      <w:r>
        <w:rPr>
          <w:spacing w:val="36"/>
        </w:rPr>
        <w:t xml:space="preserve"> </w:t>
      </w:r>
      <w:r>
        <w:rPr>
          <w:spacing w:val="-2"/>
        </w:rPr>
        <w:t>2.9,</w:t>
      </w:r>
      <w:r>
        <w:rPr>
          <w:spacing w:val="37"/>
          <w:w w:val="101"/>
        </w:rPr>
        <w:t xml:space="preserve"> </w:t>
      </w:r>
      <w:r>
        <w:rPr>
          <w:spacing w:val="-2"/>
        </w:rPr>
        <w:t>bottom</w:t>
      </w:r>
      <w:r>
        <w:rPr>
          <w:spacing w:val="33"/>
          <w:w w:val="101"/>
        </w:rPr>
        <w:t xml:space="preserve"> </w:t>
      </w:r>
      <w:r>
        <w:rPr>
          <w:spacing w:val="-2"/>
        </w:rPr>
        <w:t>margin</w:t>
      </w:r>
      <w:r>
        <w:rPr>
          <w:spacing w:val="40"/>
          <w:w w:val="101"/>
        </w:rPr>
        <w:t xml:space="preserve"> </w:t>
      </w:r>
      <w:r>
        <w:rPr>
          <w:spacing w:val="-2"/>
        </w:rPr>
        <w:t>2.9,</w:t>
      </w:r>
      <w:r>
        <w:rPr>
          <w:spacing w:val="45"/>
        </w:rPr>
        <w:t xml:space="preserve"> </w:t>
      </w:r>
      <w:r>
        <w:rPr>
          <w:spacing w:val="-2"/>
        </w:rPr>
        <w:t>left</w:t>
      </w:r>
      <w:r>
        <w:t xml:space="preserve"> margin 2.5, right margin 2.5, header 2.2).</w:t>
      </w:r>
    </w:p>
    <w:p>
      <w:pPr>
        <w:pStyle w:val="2"/>
        <w:spacing w:before="136" w:line="190" w:lineRule="auto"/>
        <w:ind w:left="718"/>
      </w:pP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following</w:t>
      </w:r>
      <w:r>
        <w:rPr>
          <w:spacing w:val="13"/>
        </w:rPr>
        <w:t xml:space="preserve"> </w:t>
      </w:r>
      <w:r>
        <w:rPr>
          <w:spacing w:val="-1"/>
        </w:rPr>
        <w:t>styles must be set in</w:t>
      </w:r>
      <w:r>
        <w:rPr>
          <w:spacing w:val="11"/>
        </w:rPr>
        <w:t xml:space="preserve"> </w:t>
      </w:r>
      <w:r>
        <w:rPr>
          <w:spacing w:val="-1"/>
        </w:rPr>
        <w:t>order to</w:t>
      </w:r>
      <w:r>
        <w:rPr>
          <w:spacing w:val="16"/>
        </w:rPr>
        <w:t xml:space="preserve"> </w:t>
      </w:r>
      <w:r>
        <w:rPr>
          <w:spacing w:val="-1"/>
        </w:rPr>
        <w:t>cre</w:t>
      </w:r>
      <w:r>
        <w:rPr>
          <w:spacing w:val="-2"/>
        </w:rPr>
        <w:t>ate a page</w:t>
      </w:r>
      <w:r>
        <w:rPr>
          <w:spacing w:val="9"/>
        </w:rPr>
        <w:t xml:space="preserve"> </w:t>
      </w:r>
      <w:r>
        <w:rPr>
          <w:spacing w:val="-2"/>
        </w:rPr>
        <w:t>design:</w:t>
      </w:r>
    </w:p>
    <w:p>
      <w:pPr>
        <w:pStyle w:val="2"/>
        <w:spacing w:before="142" w:line="214" w:lineRule="auto"/>
        <w:ind w:left="9" w:right="11" w:firstLine="706"/>
      </w:pPr>
      <w:r>
        <w:rPr>
          <w:b/>
          <w:bCs/>
          <w:spacing w:val="-2"/>
        </w:rPr>
        <w:t>Main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2"/>
        </w:rPr>
        <w:t>text</w:t>
      </w:r>
      <w:r>
        <w:rPr>
          <w:b/>
          <w:bCs/>
          <w:spacing w:val="37"/>
          <w:w w:val="101"/>
        </w:rPr>
        <w:t xml:space="preserve"> </w:t>
      </w:r>
      <w:r>
        <w:rPr>
          <w:b/>
          <w:bCs/>
          <w:spacing w:val="-2"/>
        </w:rPr>
        <w:t>style:</w:t>
      </w:r>
      <w:r>
        <w:rPr>
          <w:b/>
          <w:bCs/>
          <w:spacing w:val="38"/>
        </w:rPr>
        <w:t xml:space="preserve"> </w:t>
      </w:r>
      <w:r>
        <w:rPr>
          <w:spacing w:val="-2"/>
        </w:rPr>
        <w:t>Times</w:t>
      </w:r>
      <w:r>
        <w:rPr>
          <w:spacing w:val="21"/>
        </w:rPr>
        <w:t xml:space="preserve"> </w:t>
      </w:r>
      <w:r>
        <w:rPr>
          <w:spacing w:val="-2"/>
        </w:rPr>
        <w:t>New</w:t>
      </w:r>
      <w:r>
        <w:rPr>
          <w:spacing w:val="29"/>
          <w:w w:val="101"/>
        </w:rPr>
        <w:t xml:space="preserve"> </w:t>
      </w:r>
      <w:r>
        <w:rPr>
          <w:spacing w:val="-2"/>
        </w:rPr>
        <w:t>Roman,</w:t>
      </w:r>
      <w:r>
        <w:rPr>
          <w:spacing w:val="42"/>
          <w:w w:val="101"/>
        </w:rPr>
        <w:t xml:space="preserve"> </w:t>
      </w:r>
      <w:r>
        <w:rPr>
          <w:spacing w:val="-2"/>
        </w:rPr>
        <w:t>font</w:t>
      </w:r>
      <w:r>
        <w:rPr>
          <w:spacing w:val="42"/>
          <w:w w:val="101"/>
        </w:rPr>
        <w:t xml:space="preserve"> </w:t>
      </w:r>
      <w:r>
        <w:rPr>
          <w:spacing w:val="-3"/>
        </w:rPr>
        <w:t>size</w:t>
      </w:r>
      <w:r>
        <w:rPr>
          <w:spacing w:val="53"/>
        </w:rPr>
        <w:t xml:space="preserve"> </w:t>
      </w:r>
      <w:r>
        <w:rPr>
          <w:spacing w:val="-3"/>
        </w:rPr>
        <w:t>12</w:t>
      </w:r>
      <w:r>
        <w:rPr>
          <w:spacing w:val="26"/>
        </w:rPr>
        <w:t xml:space="preserve"> </w:t>
      </w:r>
      <w:r>
        <w:rPr>
          <w:spacing w:val="-3"/>
        </w:rPr>
        <w:t>point,</w:t>
      </w:r>
      <w:r>
        <w:rPr>
          <w:spacing w:val="40"/>
        </w:rPr>
        <w:t xml:space="preserve"> </w:t>
      </w:r>
      <w:r>
        <w:rPr>
          <w:spacing w:val="-3"/>
        </w:rPr>
        <w:t>single</w:t>
      </w:r>
      <w:r>
        <w:rPr>
          <w:spacing w:val="37"/>
        </w:rPr>
        <w:t xml:space="preserve"> </w:t>
      </w:r>
      <w:r>
        <w:rPr>
          <w:spacing w:val="-3"/>
        </w:rPr>
        <w:t>line</w:t>
      </w:r>
      <w:r>
        <w:rPr>
          <w:spacing w:val="37"/>
        </w:rPr>
        <w:t xml:space="preserve"> </w:t>
      </w:r>
      <w:r>
        <w:rPr>
          <w:spacing w:val="-3"/>
        </w:rPr>
        <w:t>spacing,</w:t>
      </w:r>
      <w:r>
        <w:rPr>
          <w:spacing w:val="56"/>
          <w:w w:val="101"/>
        </w:rPr>
        <w:t xml:space="preserve"> </w:t>
      </w:r>
      <w:r>
        <w:rPr>
          <w:spacing w:val="-3"/>
        </w:rPr>
        <w:t>1.25</w:t>
      </w:r>
      <w:r>
        <w:rPr>
          <w:spacing w:val="34"/>
          <w:w w:val="101"/>
        </w:rPr>
        <w:t xml:space="preserve"> </w:t>
      </w:r>
      <w:r>
        <w:rPr>
          <w:spacing w:val="-3"/>
        </w:rPr>
        <w:t>cm</w:t>
      </w:r>
      <w:r>
        <w:rPr>
          <w:spacing w:val="28"/>
          <w:w w:val="101"/>
        </w:rPr>
        <w:t xml:space="preserve"> </w:t>
      </w:r>
      <w:r>
        <w:rPr>
          <w:spacing w:val="-3"/>
        </w:rPr>
        <w:t>indent,</w:t>
      </w:r>
      <w:r>
        <w:t xml:space="preserve"> </w:t>
      </w:r>
      <w:r>
        <w:rPr>
          <w:spacing w:val="-1"/>
        </w:rPr>
        <w:t>automatic word transfer, alignment to width (automatic only!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1"/>
        </w:rPr>
        <w:t>spaces, tabs,</w:t>
      </w:r>
      <w:r>
        <w:rPr>
          <w:spacing w:val="13"/>
        </w:rPr>
        <w:t xml:space="preserve"> </w:t>
      </w:r>
      <w:r>
        <w:rPr>
          <w:spacing w:val="-1"/>
        </w:rPr>
        <w:t>etc.</w:t>
      </w:r>
      <w:r>
        <w:rPr>
          <w:spacing w:val="8"/>
        </w:rPr>
        <w:t xml:space="preserve"> </w:t>
      </w:r>
      <w:r>
        <w:rPr>
          <w:spacing w:val="-1"/>
        </w:rPr>
        <w:t>allowed</w:t>
      </w:r>
      <w:r>
        <w:rPr>
          <w:spacing w:val="14"/>
        </w:rPr>
        <w:t xml:space="preserve"> </w:t>
      </w:r>
      <w:r>
        <w:rPr>
          <w:spacing w:val="-1"/>
        </w:rPr>
        <w:t>in this</w:t>
      </w:r>
      <w:r>
        <w:rPr>
          <w:spacing w:val="8"/>
        </w:rPr>
        <w:t xml:space="preserve"> </w:t>
      </w:r>
      <w:r>
        <w:rPr>
          <w:spacing w:val="-1"/>
        </w:rPr>
        <w:t>case)</w:t>
      </w:r>
    </w:p>
    <w:p>
      <w:pPr>
        <w:pStyle w:val="2"/>
        <w:spacing w:before="136" w:line="190" w:lineRule="auto"/>
        <w:ind w:left="715"/>
      </w:pPr>
      <w:r>
        <w:rPr>
          <w:b/>
          <w:bCs/>
          <w:spacing w:val="-1"/>
        </w:rPr>
        <w:t xml:space="preserve">Heading style </w:t>
      </w:r>
      <w:r>
        <w:rPr>
          <w:spacing w:val="-1"/>
        </w:rPr>
        <w:t>- bold,</w:t>
      </w:r>
      <w:r>
        <w:rPr>
          <w:spacing w:val="44"/>
          <w:w w:val="101"/>
        </w:rPr>
        <w:t xml:space="preserve"> </w:t>
      </w:r>
      <w:r>
        <w:rPr>
          <w:spacing w:val="-1"/>
        </w:rPr>
        <w:t>12 point, Times New Roman,</w:t>
      </w:r>
      <w:r>
        <w:rPr>
          <w:spacing w:val="12"/>
        </w:rPr>
        <w:t xml:space="preserve"> </w:t>
      </w:r>
      <w:r>
        <w:rPr>
          <w:spacing w:val="-1"/>
        </w:rPr>
        <w:t>centred, not</w:t>
      </w:r>
      <w:r>
        <w:rPr>
          <w:spacing w:val="10"/>
        </w:rPr>
        <w:t xml:space="preserve"> </w:t>
      </w:r>
      <w:r>
        <w:rPr>
          <w:spacing w:val="-1"/>
        </w:rPr>
        <w:t>indented.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  <w:bookmarkStart w:id="1" w:name="_GoBack"/>
      <w:bookmarkEnd w:id="1"/>
    </w:p>
    <w:p>
      <w:pPr>
        <w:pStyle w:val="2"/>
        <w:spacing w:before="70" w:line="186" w:lineRule="auto"/>
        <w:jc w:val="center"/>
        <w:outlineLvl w:val="0"/>
        <w:rPr>
          <w:b/>
          <w:bCs/>
        </w:rPr>
      </w:pPr>
      <w:r>
        <w:rPr>
          <w:b/>
          <w:bCs/>
          <w:i/>
          <w:iCs/>
          <w:color w:val="FF0000"/>
          <w:spacing w:val="2"/>
        </w:rPr>
        <w:t>SAMPLE</w:t>
      </w:r>
      <w:r>
        <w:rPr>
          <w:b/>
          <w:bCs/>
          <w:i/>
          <w:iCs/>
          <w:color w:val="FF0000"/>
          <w:spacing w:val="-9"/>
        </w:rPr>
        <w:t xml:space="preserve"> </w:t>
      </w:r>
      <w:r>
        <w:rPr>
          <w:b/>
          <w:bCs/>
          <w:i/>
          <w:iCs/>
          <w:color w:val="FF0000"/>
          <w:spacing w:val="2"/>
        </w:rPr>
        <w:t>ABSTRACT</w:t>
      </w: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70" w:line="186" w:lineRule="auto"/>
        <w:jc w:val="right"/>
      </w:pPr>
      <w:r>
        <w:rPr>
          <w:b/>
          <w:bCs/>
          <w:spacing w:val="-1"/>
        </w:rPr>
        <w:t>FIRST NAME LAST NAME</w:t>
      </w:r>
    </w:p>
    <w:p>
      <w:pPr>
        <w:pStyle w:val="2"/>
        <w:spacing w:before="93" w:line="190" w:lineRule="auto"/>
        <w:ind w:right="3"/>
        <w:jc w:val="right"/>
      </w:pPr>
      <w:r>
        <w:rPr>
          <w:spacing w:val="-1"/>
        </w:rPr>
        <w:t>St. Petersburg Mining University</w:t>
      </w: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70" w:line="243" w:lineRule="auto"/>
        <w:ind w:left="2241" w:right="351" w:hanging="1895"/>
      </w:pPr>
      <w:r>
        <w:rPr>
          <w:b/>
          <w:bCs/>
        </w:rPr>
        <w:t xml:space="preserve">ECONOMIC ASSESSMENT </w:t>
      </w:r>
      <w:r>
        <w:rPr>
          <w:b/>
          <w:bCs/>
          <w:spacing w:val="-1"/>
        </w:rPr>
        <w:t>OF THE RESERVE FUND FOR OIL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PRODUCTS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</w:rPr>
        <w:t xml:space="preserve"> TERRITORY OF THE NORTH-WES</w:t>
      </w:r>
      <w:r>
        <w:rPr>
          <w:b/>
          <w:bCs/>
          <w:spacing w:val="-1"/>
        </w:rPr>
        <w:t>T OF RUSSIA</w:t>
      </w: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70" w:line="216" w:lineRule="auto"/>
        <w:ind w:right="7" w:firstLine="718"/>
      </w:pPr>
      <w:r>
        <w:t>The paper proposes</w:t>
      </w:r>
      <w:r>
        <w:rPr>
          <w:spacing w:val="18"/>
        </w:rPr>
        <w:t xml:space="preserve"> </w:t>
      </w:r>
      <w:r>
        <w:t>a rationale</w:t>
      </w:r>
      <w:r>
        <w:rPr>
          <w:spacing w:val="19"/>
          <w:w w:val="10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economic</w:t>
      </w:r>
      <w:r>
        <w:rPr>
          <w:spacing w:val="20"/>
        </w:rPr>
        <w:t xml:space="preserve"> </w:t>
      </w:r>
      <w:r>
        <w:t>evaluation</w:t>
      </w:r>
      <w:r>
        <w:rPr>
          <w:spacing w:val="15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19"/>
          <w:w w:val="101"/>
        </w:rPr>
        <w:t xml:space="preserve"> </w:t>
      </w:r>
      <w:r>
        <w:t>creation</w:t>
      </w:r>
      <w:r>
        <w:rPr>
          <w:spacing w:val="15"/>
          <w:w w:val="101"/>
        </w:rPr>
        <w:t xml:space="preserve"> </w:t>
      </w:r>
      <w:r>
        <w:t>and us</w:t>
      </w:r>
      <w:r>
        <w:rPr>
          <w:spacing w:val="-1"/>
        </w:rPr>
        <w:t>e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a petroleum</w:t>
      </w:r>
      <w:r>
        <w:t xml:space="preserve"> </w:t>
      </w:r>
      <w:r>
        <w:rPr>
          <w:spacing w:val="-1"/>
        </w:rPr>
        <w:t>product reserve</w:t>
      </w:r>
      <w:r>
        <w:rPr>
          <w:spacing w:val="31"/>
        </w:rPr>
        <w:t xml:space="preserve"> </w:t>
      </w:r>
      <w:r>
        <w:rPr>
          <w:spacing w:val="-1"/>
        </w:rPr>
        <w:t>fund in North West Russia</w:t>
      </w:r>
      <w:r>
        <w:rPr>
          <w:spacing w:val="33"/>
          <w:w w:val="101"/>
        </w:rPr>
        <w:t xml:space="preserve"> </w:t>
      </w:r>
      <w:r>
        <w:rPr>
          <w:spacing w:val="-1"/>
        </w:rPr>
        <w:t>…</w:t>
      </w:r>
    </w:p>
    <w:p>
      <w:pPr>
        <w:pStyle w:val="2"/>
        <w:spacing w:before="98" w:line="232" w:lineRule="auto"/>
        <w:ind w:left="714"/>
      </w:pPr>
      <w:r>
        <w:t>Relevance</w:t>
      </w:r>
      <w:r>
        <w:rPr>
          <w:spacing w:val="1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studies</w:t>
      </w:r>
      <w:r>
        <w:rPr>
          <w:spacing w:val="30"/>
        </w:rPr>
        <w:t xml:space="preserve"> </w:t>
      </w:r>
      <w:r>
        <w:rPr>
          <w:u w:val="single" w:color="auto"/>
        </w:rPr>
        <w:t xml:space="preserve">                            </w:t>
      </w:r>
    </w:p>
    <w:p>
      <w:pPr>
        <w:pStyle w:val="2"/>
        <w:spacing w:before="51" w:line="190" w:lineRule="auto"/>
        <w:ind w:left="714"/>
      </w:pPr>
      <w:r>
        <w:rPr>
          <w:spacing w:val="-1"/>
        </w:rPr>
        <w:t>Research objectives and methods</w:t>
      </w:r>
      <w:r>
        <w:rPr>
          <w:spacing w:val="36"/>
        </w:rPr>
        <w:t xml:space="preserve"> </w:t>
      </w:r>
      <w:r>
        <w:rPr>
          <w:spacing w:val="-1"/>
        </w:rPr>
        <w:t>…………………</w:t>
      </w:r>
    </w:p>
    <w:p>
      <w:pPr>
        <w:pStyle w:val="2"/>
        <w:spacing w:before="99" w:line="190" w:lineRule="auto"/>
        <w:ind w:left="714"/>
      </w:pPr>
      <w:r>
        <w:rPr>
          <w:spacing w:val="-2"/>
        </w:rPr>
        <w:t>Main part</w:t>
      </w:r>
      <w:r>
        <w:rPr>
          <w:spacing w:val="-27"/>
        </w:rPr>
        <w:t xml:space="preserve"> </w:t>
      </w:r>
      <w:r>
        <w:rPr>
          <w:spacing w:val="-2"/>
        </w:rPr>
        <w:t>…………………</w:t>
      </w:r>
    </w:p>
    <w:p>
      <w:pPr>
        <w:pStyle w:val="2"/>
        <w:spacing w:before="93" w:line="232" w:lineRule="auto"/>
        <w:ind w:left="714"/>
      </w:pPr>
      <w:r>
        <w:t>Results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use</w:t>
      </w:r>
      <w:r>
        <w:rPr>
          <w:spacing w:val="30"/>
        </w:rPr>
        <w:t xml:space="preserve"> </w:t>
      </w:r>
      <w:r>
        <w:rPr>
          <w:u w:val="single" w:color="auto"/>
        </w:rPr>
        <w:t xml:space="preserve">                            </w:t>
      </w:r>
    </w:p>
    <w:p>
      <w:pPr>
        <w:pStyle w:val="2"/>
        <w:spacing w:before="50" w:line="190" w:lineRule="auto"/>
        <w:ind w:left="719"/>
      </w:pPr>
      <w:r>
        <w:rPr>
          <w:spacing w:val="-1"/>
        </w:rPr>
        <w:t>Conclusions and contributions by each author</w:t>
      </w:r>
      <w:r>
        <w:rPr>
          <w:spacing w:val="41"/>
        </w:rPr>
        <w:t xml:space="preserve"> </w:t>
      </w:r>
      <w:r>
        <w:rPr>
          <w:spacing w:val="-1"/>
        </w:rPr>
        <w:t>…………………</w:t>
      </w: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69" w:line="229" w:lineRule="auto"/>
        <w:ind w:left="715"/>
      </w:pPr>
      <w:r>
        <w:rPr>
          <w:b/>
          <w:bCs/>
          <w:spacing w:val="-1"/>
        </w:rPr>
        <w:t>List of references:</w:t>
      </w:r>
    </w:p>
    <w:p>
      <w:pPr>
        <w:pStyle w:val="2"/>
        <w:spacing w:before="48" w:line="268" w:lineRule="auto"/>
        <w:ind w:left="715" w:right="8613" w:firstLine="23"/>
        <w:rPr>
          <w:rFonts w:ascii="Arial"/>
          <w:sz w:val="21"/>
        </w:rPr>
      </w:pPr>
      <w:r>
        <w:rPr>
          <w:spacing w:val="-19"/>
        </w:rPr>
        <w:t>1…</w:t>
      </w:r>
      <w:r>
        <w:rPr>
          <w:spacing w:val="-33"/>
        </w:rPr>
        <w:t xml:space="preserve"> </w:t>
      </w:r>
      <w:r>
        <w:t xml:space="preserve"> </w:t>
      </w:r>
      <w:r>
        <w:rPr>
          <w:spacing w:val="-11"/>
        </w:rPr>
        <w:t>2…</w:t>
      </w:r>
      <w:r>
        <w:rPr>
          <w:spacing w:val="-34"/>
        </w:rPr>
        <w:t xml:space="preserve"> </w:t>
      </w:r>
    </w:p>
    <w:p>
      <w:pPr>
        <w:pStyle w:val="2"/>
        <w:spacing w:before="70" w:line="190" w:lineRule="auto"/>
        <w:ind w:left="723"/>
      </w:pPr>
      <w:r>
        <w:rPr>
          <w:b/>
          <w:bCs/>
        </w:rPr>
        <w:t xml:space="preserve">Supervisor of studies: </w:t>
      </w:r>
      <w:r>
        <w:t>D.Sc.Economics, Professor D.</w:t>
      </w:r>
      <w:r>
        <w:rPr>
          <w:spacing w:val="-1"/>
        </w:rPr>
        <w:t>A. Petrov</w:t>
      </w:r>
    </w:p>
    <w:sectPr>
      <w:pgSz w:w="11905" w:h="16839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yM2UwY2VkNzhhMjYxZGY3OWUzNzdkNjc4ZTJlZGYifQ=="/>
  </w:docVars>
  <w:rsids>
    <w:rsidRoot w:val="00000000"/>
    <w:rsid w:val="11973D87"/>
    <w:rsid w:val="13B758FF"/>
    <w:rsid w:val="77E11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2023-04-24T15:09:00Z</dcterms:created>
  <dc:creator>Крылова Алена Александровна</dc:creator>
  <cp:lastModifiedBy>Administrator</cp:lastModifiedBy>
  <dcterms:modified xsi:type="dcterms:W3CDTF">2024-04-29T01:37:38Z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2024-04-29T09:31:43Z</vt:filetime>
  </property>
  <property fmtid="{D5CDD505-2E9C-101B-9397-08002B2CF9AE}" pid="4" name="KSOProductBuildVer">
    <vt:lpwstr>2052-12.1.0.16417</vt:lpwstr>
  </property>
  <property fmtid="{D5CDD505-2E9C-101B-9397-08002B2CF9AE}" pid="5" name="ICV">
    <vt:lpwstr>40E3E86E222C4614A282FC83F67A8186_12</vt:lpwstr>
  </property>
</Properties>
</file>