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84871">
      <w:pPr>
        <w:spacing w:line="60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年度总结报告/执行期总结报告填写模板</w:t>
      </w:r>
    </w:p>
    <w:p w14:paraId="02024993">
      <w:pPr>
        <w:spacing w:line="60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</w:p>
    <w:p w14:paraId="57A6AF0F">
      <w:pPr>
        <w:pStyle w:val="9"/>
        <w:snapToGrid w:val="0"/>
        <w:spacing w:line="560" w:lineRule="exact"/>
        <w:ind w:left="1360" w:hanging="720"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一、人员选派情况</w:t>
      </w:r>
    </w:p>
    <w:p w14:paraId="65EB069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针对在执行期内项目，填写范例：本项目共获批*人</w:t>
      </w:r>
      <w:r>
        <w:rPr>
          <w:rFonts w:ascii="仿宋" w:hAnsi="仿宋" w:eastAsia="仿宋"/>
          <w:sz w:val="32"/>
          <w:szCs w:val="32"/>
        </w:rPr>
        <w:t>/3</w:t>
      </w:r>
      <w:r>
        <w:rPr>
          <w:rFonts w:hint="eastAsia" w:ascii="仿宋" w:hAnsi="仿宋" w:eastAsia="仿宋"/>
          <w:sz w:val="32"/>
          <w:szCs w:val="32"/>
        </w:rPr>
        <w:t>年，本年度项目申报**人（其中**人为本年度9月申报人员，暂未公布录取结果），录取**人，派出**人。</w:t>
      </w:r>
    </w:p>
    <w:p w14:paraId="0BD5A0C3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针对执行满</w:t>
      </w:r>
      <w:r>
        <w:rPr>
          <w:rFonts w:hint="eastAsia" w:ascii="仿宋" w:hAnsi="仿宋" w:eastAsia="仿宋" w:cs="Times New Roman"/>
          <w:sz w:val="32"/>
          <w:szCs w:val="32"/>
        </w:rPr>
        <w:t>三</w:t>
      </w:r>
      <w:r>
        <w:rPr>
          <w:rFonts w:hint="eastAsia" w:ascii="仿宋" w:hAnsi="仿宋" w:eastAsia="仿宋"/>
          <w:sz w:val="32"/>
          <w:szCs w:val="32"/>
        </w:rPr>
        <w:t>年项目，填写范例：本项目共获批*人</w:t>
      </w:r>
      <w:r>
        <w:rPr>
          <w:rFonts w:ascii="仿宋" w:hAnsi="仿宋" w:eastAsia="仿宋"/>
          <w:sz w:val="32"/>
          <w:szCs w:val="32"/>
        </w:rPr>
        <w:t>/3</w:t>
      </w:r>
      <w:r>
        <w:rPr>
          <w:rFonts w:hint="eastAsia" w:ascii="仿宋" w:hAnsi="仿宋" w:eastAsia="仿宋"/>
          <w:sz w:val="32"/>
          <w:szCs w:val="32"/>
        </w:rPr>
        <w:t>年，</w:t>
      </w:r>
      <w:r>
        <w:rPr>
          <w:rFonts w:ascii="仿宋" w:hAnsi="仿宋" w:eastAsia="仿宋" w:cs="Times New Roman"/>
          <w:sz w:val="32"/>
          <w:szCs w:val="32"/>
        </w:rPr>
        <w:t>202</w:t>
      </w:r>
      <w:r>
        <w:rPr>
          <w:rFonts w:hint="eastAsia" w:ascii="仿宋" w:hAnsi="仿宋" w:eastAsia="仿宋" w:cs="Times New Roman"/>
          <w:sz w:val="32"/>
          <w:szCs w:val="32"/>
        </w:rPr>
        <w:t>*</w:t>
      </w:r>
      <w:r>
        <w:rPr>
          <w:rFonts w:ascii="仿宋" w:hAnsi="仿宋" w:eastAsia="仿宋" w:cs="Times New Roman"/>
          <w:sz w:val="32"/>
          <w:szCs w:val="32"/>
        </w:rPr>
        <w:t>-202</w:t>
      </w:r>
      <w:r>
        <w:rPr>
          <w:rFonts w:hint="eastAsia" w:ascii="仿宋" w:hAnsi="仿宋" w:eastAsia="仿宋" w:cs="Times New Roman"/>
          <w:sz w:val="32"/>
          <w:szCs w:val="32"/>
        </w:rPr>
        <w:t>*</w:t>
      </w:r>
      <w:r>
        <w:rPr>
          <w:rFonts w:hint="eastAsia" w:ascii="仿宋" w:hAnsi="仿宋" w:eastAsia="仿宋"/>
          <w:sz w:val="32"/>
          <w:szCs w:val="32"/>
        </w:rPr>
        <w:t>年共申报**人（其中**人为本年度9月申报人员，暂未公布录取结果），录取**人，派出**人，项目执行率</w:t>
      </w:r>
      <w:r>
        <w:rPr>
          <w:rFonts w:ascii="仿宋" w:hAnsi="仿宋" w:eastAsia="仿宋"/>
          <w:sz w:val="32"/>
          <w:szCs w:val="32"/>
        </w:rPr>
        <w:t>*%（</w:t>
      </w:r>
      <w:r>
        <w:rPr>
          <w:rFonts w:hint="eastAsia" w:ascii="仿宋" w:hAnsi="仿宋" w:eastAsia="仿宋"/>
          <w:sz w:val="32"/>
          <w:szCs w:val="32"/>
        </w:rPr>
        <w:t>执行期内派出人数</w:t>
      </w:r>
      <w:r>
        <w:rPr>
          <w:rFonts w:ascii="仿宋" w:hAnsi="仿宋" w:eastAsia="仿宋"/>
          <w:sz w:val="32"/>
          <w:szCs w:val="32"/>
        </w:rPr>
        <w:t>/3</w:t>
      </w:r>
      <w:r>
        <w:rPr>
          <w:rFonts w:hint="eastAsia" w:ascii="仿宋" w:hAnsi="仿宋" w:eastAsia="仿宋"/>
          <w:sz w:val="32"/>
          <w:szCs w:val="32"/>
        </w:rPr>
        <w:t>年获批总规模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ED100C8">
      <w:pPr>
        <w:pStyle w:val="9"/>
        <w:snapToGrid w:val="0"/>
        <w:spacing w:line="560" w:lineRule="exact"/>
        <w:ind w:left="1360" w:hanging="720"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二、主要成果</w:t>
      </w:r>
    </w:p>
    <w:p w14:paraId="7C307E4C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针对在执行期内项目，填写范例：人才培养成果（如涉及学术科研方面的成果，请做简要描述，不要粘贴过多的外文或期刊内容）、与外方单位合作成果等。</w:t>
      </w:r>
    </w:p>
    <w:p w14:paraId="23922E72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针对执行满</w:t>
      </w:r>
      <w:r>
        <w:rPr>
          <w:rFonts w:hint="eastAsia" w:ascii="仿宋" w:hAnsi="仿宋" w:eastAsia="仿宋" w:cs="Times New Roman"/>
          <w:sz w:val="32"/>
          <w:szCs w:val="32"/>
        </w:rPr>
        <w:t>三</w:t>
      </w:r>
      <w:r>
        <w:rPr>
          <w:rFonts w:hint="eastAsia" w:ascii="仿宋" w:hAnsi="仿宋" w:eastAsia="仿宋"/>
          <w:sz w:val="32"/>
          <w:szCs w:val="32"/>
        </w:rPr>
        <w:t>年项目，填写范例：留学</w:t>
      </w:r>
      <w:r>
        <w:rPr>
          <w:rFonts w:ascii="仿宋" w:hAnsi="仿宋" w:eastAsia="仿宋" w:cs="宋体"/>
          <w:kern w:val="0"/>
          <w:sz w:val="32"/>
          <w:szCs w:val="32"/>
        </w:rPr>
        <w:t>回国情况（回国人员信息及去向）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ascii="仿宋" w:hAnsi="仿宋" w:eastAsia="仿宋" w:cs="宋体"/>
          <w:kern w:val="0"/>
          <w:sz w:val="32"/>
          <w:szCs w:val="32"/>
        </w:rPr>
        <w:t>项目目标完成情况（按照项目预期目标逐一比对）</w:t>
      </w:r>
      <w:r>
        <w:rPr>
          <w:rFonts w:hint="eastAsia" w:ascii="仿宋" w:hAnsi="仿宋" w:eastAsia="仿宋" w:cs="宋体"/>
          <w:kern w:val="0"/>
          <w:sz w:val="32"/>
          <w:szCs w:val="32"/>
        </w:rPr>
        <w:t>等。</w:t>
      </w:r>
    </w:p>
    <w:p w14:paraId="0E048AAA">
      <w:pPr>
        <w:pStyle w:val="9"/>
        <w:snapToGrid w:val="0"/>
        <w:spacing w:line="560" w:lineRule="exact"/>
        <w:ind w:left="1360" w:hanging="720"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三、典型案例</w:t>
      </w:r>
    </w:p>
    <w:p w14:paraId="416439DC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针对在执行期内项目，填写范例：项目派出人员中的优秀代表及具体成果等。</w:t>
      </w:r>
    </w:p>
    <w:p w14:paraId="4DAAA7E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针对执行满</w:t>
      </w:r>
      <w:r>
        <w:rPr>
          <w:rFonts w:hint="eastAsia" w:ascii="仿宋" w:hAnsi="仿宋" w:eastAsia="仿宋" w:cs="Times New Roman"/>
          <w:sz w:val="32"/>
          <w:szCs w:val="32"/>
        </w:rPr>
        <w:t>三</w:t>
      </w:r>
      <w:r>
        <w:rPr>
          <w:rFonts w:hint="eastAsia" w:ascii="仿宋" w:hAnsi="仿宋" w:eastAsia="仿宋"/>
          <w:sz w:val="32"/>
          <w:szCs w:val="32"/>
        </w:rPr>
        <w:t>年项目，填写范例：</w:t>
      </w:r>
      <w:r>
        <w:rPr>
          <w:rFonts w:ascii="仿宋" w:hAnsi="仿宋" w:eastAsia="仿宋" w:cs="宋体"/>
          <w:kern w:val="0"/>
          <w:sz w:val="32"/>
          <w:szCs w:val="32"/>
        </w:rPr>
        <w:t>初步留学效益及</w:t>
      </w:r>
      <w:r>
        <w:rPr>
          <w:rFonts w:hint="eastAsia" w:ascii="仿宋" w:hAnsi="仿宋" w:eastAsia="仿宋" w:cs="宋体"/>
          <w:kern w:val="0"/>
          <w:sz w:val="32"/>
          <w:szCs w:val="32"/>
        </w:rPr>
        <w:t>研究</w:t>
      </w:r>
      <w:r>
        <w:rPr>
          <w:rFonts w:ascii="仿宋" w:hAnsi="仿宋" w:eastAsia="仿宋" w:cs="宋体"/>
          <w:kern w:val="0"/>
          <w:sz w:val="32"/>
          <w:szCs w:val="32"/>
        </w:rPr>
        <w:t>成果</w:t>
      </w:r>
      <w:r>
        <w:rPr>
          <w:rFonts w:hint="eastAsia" w:ascii="仿宋" w:hAnsi="仿宋" w:eastAsia="仿宋" w:cs="宋体"/>
          <w:kern w:val="0"/>
          <w:sz w:val="32"/>
          <w:szCs w:val="32"/>
        </w:rPr>
        <w:t>（如学科建设贡献等）</w:t>
      </w:r>
      <w:r>
        <w:rPr>
          <w:rFonts w:ascii="仿宋" w:hAnsi="仿宋" w:eastAsia="仿宋" w:cs="宋体"/>
          <w:kern w:val="0"/>
          <w:sz w:val="32"/>
          <w:szCs w:val="32"/>
        </w:rPr>
        <w:t>、国外合作方对项目的评价</w:t>
      </w:r>
      <w:r>
        <w:rPr>
          <w:rFonts w:hint="eastAsia" w:ascii="仿宋" w:hAnsi="仿宋" w:eastAsia="仿宋" w:cs="宋体"/>
          <w:kern w:val="0"/>
          <w:sz w:val="32"/>
          <w:szCs w:val="32"/>
        </w:rPr>
        <w:t>等。</w:t>
      </w:r>
    </w:p>
    <w:p w14:paraId="7ADDAE1B">
      <w:pPr>
        <w:pStyle w:val="9"/>
        <w:snapToGrid w:val="0"/>
        <w:spacing w:line="560" w:lineRule="exact"/>
        <w:ind w:left="1360" w:hanging="720"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四、主要问题</w:t>
      </w:r>
    </w:p>
    <w:p w14:paraId="5F96DEDD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项目执行中学校面临的难点、问题。</w:t>
      </w:r>
    </w:p>
    <w:p w14:paraId="5CEE145B">
      <w:pPr>
        <w:pStyle w:val="9"/>
        <w:snapToGrid w:val="0"/>
        <w:spacing w:line="560" w:lineRule="exact"/>
        <w:ind w:left="1360" w:hanging="720"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五、改进措施、未来计划（非必填内容）</w:t>
      </w:r>
    </w:p>
    <w:p w14:paraId="0A1721D2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如派出人数占年度拟选派规模低于</w:t>
      </w:r>
      <w:r>
        <w:rPr>
          <w:rFonts w:ascii="仿宋" w:hAnsi="仿宋" w:eastAsia="仿宋" w:cs="Times New Roman"/>
          <w:sz w:val="32"/>
          <w:szCs w:val="32"/>
        </w:rPr>
        <w:t>50</w:t>
      </w:r>
      <w:r>
        <w:rPr>
          <w:rFonts w:hint="eastAsia" w:ascii="仿宋" w:hAnsi="仿宋" w:eastAsia="仿宋"/>
          <w:sz w:val="32"/>
          <w:szCs w:val="32"/>
        </w:rPr>
        <w:t>%的，请填写具体原因。</w:t>
      </w:r>
    </w:p>
    <w:p w14:paraId="5075BDB9">
      <w:pPr>
        <w:pStyle w:val="9"/>
        <w:snapToGrid w:val="0"/>
        <w:spacing w:line="560" w:lineRule="exact"/>
        <w:ind w:left="1360" w:hanging="720" w:firstLineChars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六、其他（非必填内容）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E"/>
    <w:rsid w:val="0001028A"/>
    <w:rsid w:val="00024383"/>
    <w:rsid w:val="00030ADC"/>
    <w:rsid w:val="000D0519"/>
    <w:rsid w:val="000E6720"/>
    <w:rsid w:val="000F5384"/>
    <w:rsid w:val="001017B4"/>
    <w:rsid w:val="001054C4"/>
    <w:rsid w:val="00144642"/>
    <w:rsid w:val="00147328"/>
    <w:rsid w:val="001A500E"/>
    <w:rsid w:val="001B0702"/>
    <w:rsid w:val="00203597"/>
    <w:rsid w:val="002059F4"/>
    <w:rsid w:val="0024529B"/>
    <w:rsid w:val="00257EA1"/>
    <w:rsid w:val="002863FB"/>
    <w:rsid w:val="003C0284"/>
    <w:rsid w:val="003E07F2"/>
    <w:rsid w:val="003E7F57"/>
    <w:rsid w:val="0044246A"/>
    <w:rsid w:val="00446752"/>
    <w:rsid w:val="004A2DA2"/>
    <w:rsid w:val="004E3249"/>
    <w:rsid w:val="00503FDA"/>
    <w:rsid w:val="005050E0"/>
    <w:rsid w:val="005C4CF7"/>
    <w:rsid w:val="006550BD"/>
    <w:rsid w:val="0070007C"/>
    <w:rsid w:val="00786DE5"/>
    <w:rsid w:val="007A3F96"/>
    <w:rsid w:val="007C0B49"/>
    <w:rsid w:val="007D744E"/>
    <w:rsid w:val="007D7B3E"/>
    <w:rsid w:val="008E5EF0"/>
    <w:rsid w:val="009860F9"/>
    <w:rsid w:val="009D2DB7"/>
    <w:rsid w:val="00A036A0"/>
    <w:rsid w:val="00A079E4"/>
    <w:rsid w:val="00A47613"/>
    <w:rsid w:val="00AB2429"/>
    <w:rsid w:val="00AE68D8"/>
    <w:rsid w:val="00C456F3"/>
    <w:rsid w:val="00CE7B58"/>
    <w:rsid w:val="00D537F8"/>
    <w:rsid w:val="00D95DC6"/>
    <w:rsid w:val="00DA1B5A"/>
    <w:rsid w:val="00DA348D"/>
    <w:rsid w:val="00E37E07"/>
    <w:rsid w:val="00EE63AC"/>
    <w:rsid w:val="00F239BA"/>
    <w:rsid w:val="00F617F2"/>
    <w:rsid w:val="00F72DA9"/>
    <w:rsid w:val="112852FE"/>
    <w:rsid w:val="579572FB"/>
    <w:rsid w:val="7327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489</Words>
  <Characters>511</Characters>
  <Lines>2</Lines>
  <Paragraphs>15</Paragraphs>
  <TotalTime>96</TotalTime>
  <ScaleCrop>false</ScaleCrop>
  <LinksUpToDate>false</LinksUpToDate>
  <CharactersWithSpaces>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2025-07-02T09:28:00Z</dcterms:created>
  <dc:creator>CSC</dc:creator>
  <cp:lastModifiedBy>CHALLENGEWWWWW</cp:lastModifiedBy>
  <cp:lastPrinted>2026-06-18T07:42:00Z</cp:lastPrinted>
  <dcterms:modified xsi:type="dcterms:W3CDTF">2026-07-14T06:56:10Z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eyJoZGlkIjoiZDU4YzM0NGQxYmU5MThiNzg0MDY0NDM2ZDk4ZGIzODIiLCJ1c2VySWQiOiI0MTQxMjAzNTAifQ==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BAECB4A9B89842198FD8029C338DA5BE_12</vt:lpwstr>
  </property>
</Properties>
</file>